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41A0" w:rsidRDefault="00BE41A0" w:rsidP="00BE41A0">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 xml:space="preserve">Bassett Family Newsletter, Volume XVI, Issue </w:t>
      </w:r>
      <w:r w:rsidR="008A784D">
        <w:rPr>
          <w:rFonts w:ascii="Helv" w:hAnsi="Helv" w:cs="Helv"/>
          <w:color w:val="FF0000"/>
          <w:sz w:val="20"/>
          <w:szCs w:val="20"/>
          <w:u w:val="single"/>
        </w:rPr>
        <w:t>10</w:t>
      </w:r>
      <w:r>
        <w:rPr>
          <w:rFonts w:ascii="Helv" w:hAnsi="Helv" w:cs="Helv"/>
          <w:color w:val="FF0000"/>
          <w:sz w:val="20"/>
          <w:szCs w:val="20"/>
          <w:u w:val="single"/>
        </w:rPr>
        <w:t xml:space="preserve">, </w:t>
      </w:r>
      <w:r w:rsidR="008A784D">
        <w:rPr>
          <w:rFonts w:ascii="Helv" w:hAnsi="Helv" w:cs="Helv"/>
          <w:color w:val="FF0000"/>
          <w:sz w:val="20"/>
          <w:szCs w:val="20"/>
          <w:u w:val="single"/>
        </w:rPr>
        <w:t>21</w:t>
      </w:r>
      <w:r w:rsidR="00165C3E">
        <w:rPr>
          <w:rFonts w:ascii="Helv" w:hAnsi="Helv" w:cs="Helv"/>
          <w:color w:val="FF0000"/>
          <w:sz w:val="20"/>
          <w:szCs w:val="20"/>
          <w:u w:val="single"/>
        </w:rPr>
        <w:t xml:space="preserve"> </w:t>
      </w:r>
      <w:r w:rsidR="008A784D">
        <w:rPr>
          <w:rFonts w:ascii="Helv" w:hAnsi="Helv" w:cs="Helv"/>
          <w:color w:val="FF0000"/>
          <w:sz w:val="20"/>
          <w:szCs w:val="20"/>
          <w:u w:val="single"/>
        </w:rPr>
        <w:t>Oct</w:t>
      </w:r>
      <w:r>
        <w:rPr>
          <w:rFonts w:ascii="Helv" w:hAnsi="Helv" w:cs="Helv"/>
          <w:color w:val="FF0000"/>
          <w:sz w:val="20"/>
          <w:szCs w:val="20"/>
          <w:u w:val="single"/>
        </w:rPr>
        <w:t xml:space="preserve"> 2018</w:t>
      </w:r>
    </w:p>
    <w:p w:rsidR="00BE41A0" w:rsidRDefault="00BE41A0" w:rsidP="00BE41A0">
      <w:pPr>
        <w:autoSpaceDE w:val="0"/>
        <w:autoSpaceDN w:val="0"/>
        <w:adjustRightInd w:val="0"/>
        <w:spacing w:after="0" w:line="240" w:lineRule="auto"/>
        <w:rPr>
          <w:rFonts w:ascii="Helv" w:hAnsi="Helv" w:cs="Helv"/>
          <w:color w:val="000000"/>
          <w:sz w:val="20"/>
          <w:szCs w:val="20"/>
        </w:rPr>
      </w:pPr>
    </w:p>
    <w:p w:rsidR="00BE41A0" w:rsidRDefault="00BE41A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(1) Welcome</w:t>
      </w:r>
    </w:p>
    <w:p w:rsidR="00BE41A0" w:rsidRDefault="00BE41A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(2) </w:t>
      </w:r>
      <w:r w:rsidR="003016A8">
        <w:rPr>
          <w:rFonts w:ascii="Helv" w:hAnsi="Helv" w:cs="Helv"/>
          <w:color w:val="000000"/>
          <w:sz w:val="20"/>
          <w:szCs w:val="20"/>
        </w:rPr>
        <w:t>Governor Richard Bassett of Delaware Check from 1802</w:t>
      </w:r>
    </w:p>
    <w:p w:rsidR="00BE41A0" w:rsidRDefault="00BE41A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(3)</w:t>
      </w:r>
      <w:r w:rsidR="003016A8">
        <w:rPr>
          <w:rFonts w:ascii="Helv" w:hAnsi="Helv" w:cs="Helv"/>
          <w:color w:val="000000"/>
          <w:sz w:val="20"/>
          <w:szCs w:val="20"/>
        </w:rPr>
        <w:t xml:space="preserve"> Seth Bassett Ink Well from 1758</w:t>
      </w:r>
    </w:p>
    <w:p w:rsidR="00BE41A0" w:rsidRDefault="00BE41A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(4)</w:t>
      </w:r>
      <w:r w:rsidR="003016A8">
        <w:rPr>
          <w:rFonts w:ascii="Helv" w:hAnsi="Helv" w:cs="Helv"/>
          <w:color w:val="000000"/>
          <w:sz w:val="20"/>
          <w:szCs w:val="20"/>
        </w:rPr>
        <w:t xml:space="preserve"> Cyrus William Bassett Obituary</w:t>
      </w:r>
    </w:p>
    <w:p w:rsidR="00BE41A0" w:rsidRDefault="00BE41A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(5)</w:t>
      </w:r>
      <w:r w:rsidR="003016A8">
        <w:rPr>
          <w:rFonts w:ascii="Helv" w:hAnsi="Helv" w:cs="Helv"/>
          <w:color w:val="000000"/>
          <w:sz w:val="20"/>
          <w:szCs w:val="20"/>
        </w:rPr>
        <w:t xml:space="preserve"> Photograph of G.W. Bassett of Clover </w:t>
      </w:r>
      <w:proofErr w:type="spellStart"/>
      <w:r w:rsidR="003016A8">
        <w:rPr>
          <w:rFonts w:ascii="Helv" w:hAnsi="Helv" w:cs="Helv"/>
          <w:color w:val="000000"/>
          <w:sz w:val="20"/>
          <w:szCs w:val="20"/>
        </w:rPr>
        <w:t>Lea</w:t>
      </w:r>
      <w:proofErr w:type="spellEnd"/>
      <w:r w:rsidR="003016A8">
        <w:rPr>
          <w:rFonts w:ascii="Helv" w:hAnsi="Helv" w:cs="Helv"/>
          <w:color w:val="000000"/>
          <w:sz w:val="20"/>
          <w:szCs w:val="20"/>
        </w:rPr>
        <w:t>, Virginia</w:t>
      </w:r>
    </w:p>
    <w:p w:rsidR="00BE41A0" w:rsidRDefault="00BE41A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(6)</w:t>
      </w:r>
      <w:r w:rsidR="003016A8">
        <w:rPr>
          <w:rFonts w:ascii="Helv" w:hAnsi="Helv" w:cs="Helv"/>
          <w:color w:val="000000"/>
          <w:sz w:val="20"/>
          <w:szCs w:val="20"/>
        </w:rPr>
        <w:t xml:space="preserve"> Artist Vera Bassett of Wales</w:t>
      </w:r>
    </w:p>
    <w:p w:rsidR="00BE41A0" w:rsidRDefault="00293916"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(7) William Bassett of Blore</w:t>
      </w:r>
      <w:bookmarkStart w:id="0" w:name="_GoBack"/>
      <w:bookmarkEnd w:id="0"/>
    </w:p>
    <w:p w:rsidR="00BE41A0" w:rsidRDefault="00BE41A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(8) New family lines combined or added since the last newsletter</w:t>
      </w:r>
    </w:p>
    <w:p w:rsidR="00BE41A0" w:rsidRDefault="00BE41A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(9) DNA project update</w:t>
      </w:r>
    </w:p>
    <w:p w:rsidR="00BE41A0" w:rsidRDefault="00BE41A0" w:rsidP="00BE41A0">
      <w:pPr>
        <w:autoSpaceDE w:val="0"/>
        <w:autoSpaceDN w:val="0"/>
        <w:adjustRightInd w:val="0"/>
        <w:spacing w:after="0" w:line="240" w:lineRule="auto"/>
        <w:rPr>
          <w:rFonts w:ascii="Helv" w:hAnsi="Helv" w:cs="Helv"/>
          <w:color w:val="000000"/>
          <w:sz w:val="20"/>
          <w:szCs w:val="20"/>
        </w:rPr>
      </w:pPr>
    </w:p>
    <w:p w:rsidR="00BE41A0" w:rsidRDefault="00BE41A0" w:rsidP="00BE41A0">
      <w:pPr>
        <w:autoSpaceDE w:val="0"/>
        <w:autoSpaceDN w:val="0"/>
        <w:adjustRightInd w:val="0"/>
        <w:spacing w:after="0" w:line="240" w:lineRule="auto"/>
        <w:rPr>
          <w:rFonts w:ascii="Helv" w:hAnsi="Helv" w:cs="Helv"/>
          <w:color w:val="000000"/>
          <w:sz w:val="20"/>
          <w:szCs w:val="20"/>
        </w:rPr>
      </w:pPr>
    </w:p>
    <w:p w:rsidR="00BE41A0" w:rsidRDefault="00BE41A0" w:rsidP="00BE41A0">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Section 1 - Welcome</w:t>
      </w:r>
    </w:p>
    <w:p w:rsidR="00BE41A0" w:rsidRDefault="00BE41A0" w:rsidP="00BE41A0">
      <w:pPr>
        <w:autoSpaceDE w:val="0"/>
        <w:autoSpaceDN w:val="0"/>
        <w:adjustRightInd w:val="0"/>
        <w:spacing w:after="0" w:line="240" w:lineRule="auto"/>
        <w:rPr>
          <w:rFonts w:ascii="Helv" w:hAnsi="Helv" w:cs="Helv"/>
          <w:color w:val="FF0000"/>
          <w:sz w:val="20"/>
          <w:szCs w:val="20"/>
          <w:u w:val="single"/>
        </w:rPr>
      </w:pPr>
    </w:p>
    <w:p w:rsidR="00BE41A0" w:rsidRDefault="007A3299"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No new trees </w:t>
      </w:r>
      <w:proofErr w:type="gramStart"/>
      <w:r>
        <w:rPr>
          <w:rFonts w:ascii="Helv" w:hAnsi="Helv" w:cs="Helv"/>
          <w:color w:val="000000"/>
          <w:sz w:val="20"/>
          <w:szCs w:val="20"/>
        </w:rPr>
        <w:t>were added</w:t>
      </w:r>
      <w:proofErr w:type="gramEnd"/>
      <w:r>
        <w:rPr>
          <w:rFonts w:ascii="Helv" w:hAnsi="Helv" w:cs="Helv"/>
          <w:color w:val="000000"/>
          <w:sz w:val="20"/>
          <w:szCs w:val="20"/>
        </w:rPr>
        <w:t xml:space="preserve">. </w:t>
      </w:r>
    </w:p>
    <w:p w:rsidR="007A3299" w:rsidRDefault="007A3299" w:rsidP="00BE41A0">
      <w:pPr>
        <w:autoSpaceDE w:val="0"/>
        <w:autoSpaceDN w:val="0"/>
        <w:adjustRightInd w:val="0"/>
        <w:spacing w:after="0" w:line="240" w:lineRule="auto"/>
        <w:rPr>
          <w:rFonts w:ascii="Helv" w:hAnsi="Helv" w:cs="Helv"/>
          <w:color w:val="000000"/>
          <w:sz w:val="20"/>
          <w:szCs w:val="20"/>
        </w:rPr>
      </w:pPr>
    </w:p>
    <w:p w:rsidR="007A3299" w:rsidRDefault="007A3299"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I had a great time in England and Wales. I will be sharing some stories and pictures of my trip over the next several newsletters.</w:t>
      </w:r>
    </w:p>
    <w:p w:rsidR="00BE41A0" w:rsidRDefault="00BE41A0" w:rsidP="00BE41A0">
      <w:pPr>
        <w:autoSpaceDE w:val="0"/>
        <w:autoSpaceDN w:val="0"/>
        <w:adjustRightInd w:val="0"/>
        <w:spacing w:after="0" w:line="240" w:lineRule="auto"/>
        <w:rPr>
          <w:rFonts w:ascii="Helv" w:hAnsi="Helv" w:cs="Helv"/>
          <w:color w:val="000000"/>
          <w:sz w:val="20"/>
          <w:szCs w:val="20"/>
        </w:rPr>
      </w:pPr>
    </w:p>
    <w:p w:rsidR="00BE41A0" w:rsidRDefault="00BE41A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Totals number of individuals loaded into the Bassett website:   1</w:t>
      </w:r>
      <w:r w:rsidR="007A3299">
        <w:rPr>
          <w:rFonts w:ascii="Helv" w:hAnsi="Helv" w:cs="Helv"/>
          <w:color w:val="000000"/>
          <w:sz w:val="20"/>
          <w:szCs w:val="20"/>
        </w:rPr>
        <w:t>50</w:t>
      </w:r>
      <w:r>
        <w:rPr>
          <w:rFonts w:ascii="Helv" w:hAnsi="Helv" w:cs="Helv"/>
          <w:color w:val="000000"/>
          <w:sz w:val="20"/>
          <w:szCs w:val="20"/>
        </w:rPr>
        <w:t>,</w:t>
      </w:r>
      <w:r w:rsidR="007A3299">
        <w:rPr>
          <w:rFonts w:ascii="Helv" w:hAnsi="Helv" w:cs="Helv"/>
          <w:color w:val="000000"/>
          <w:sz w:val="20"/>
          <w:szCs w:val="20"/>
        </w:rPr>
        <w:t>566</w:t>
      </w:r>
    </w:p>
    <w:p w:rsidR="00762EDB" w:rsidRDefault="00762EDB" w:rsidP="00BE41A0">
      <w:pPr>
        <w:autoSpaceDE w:val="0"/>
        <w:autoSpaceDN w:val="0"/>
        <w:adjustRightInd w:val="0"/>
        <w:spacing w:after="0" w:line="240" w:lineRule="auto"/>
        <w:rPr>
          <w:rFonts w:ascii="Helv" w:hAnsi="Helv" w:cs="Helv"/>
          <w:color w:val="000000"/>
          <w:sz w:val="20"/>
          <w:szCs w:val="20"/>
        </w:rPr>
      </w:pPr>
    </w:p>
    <w:p w:rsidR="00762EDB" w:rsidRDefault="00762EDB" w:rsidP="00BE41A0">
      <w:pPr>
        <w:autoSpaceDE w:val="0"/>
        <w:autoSpaceDN w:val="0"/>
        <w:adjustRightInd w:val="0"/>
        <w:spacing w:after="0" w:line="240" w:lineRule="auto"/>
        <w:rPr>
          <w:rFonts w:ascii="Helv" w:hAnsi="Helv" w:cs="Helv"/>
          <w:color w:val="000000"/>
          <w:sz w:val="20"/>
          <w:szCs w:val="20"/>
        </w:rPr>
      </w:pPr>
      <w:r w:rsidRPr="00762EDB">
        <w:rPr>
          <w:rFonts w:ascii="Helv" w:hAnsi="Helv" w:cs="Helv"/>
          <w:noProof/>
          <w:color w:val="000000"/>
          <w:sz w:val="20"/>
          <w:szCs w:val="20"/>
        </w:rPr>
        <w:drawing>
          <wp:inline distT="0" distB="0" distL="0" distR="0" wp14:anchorId="03A3D5D4" wp14:editId="6079BAD7">
            <wp:extent cx="5943600" cy="3055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055620"/>
                    </a:xfrm>
                    <a:prstGeom prst="rect">
                      <a:avLst/>
                    </a:prstGeom>
                  </pic:spPr>
                </pic:pic>
              </a:graphicData>
            </a:graphic>
          </wp:inline>
        </w:drawing>
      </w:r>
    </w:p>
    <w:p w:rsidR="00BE41A0" w:rsidRDefault="00BE41A0" w:rsidP="00BE41A0">
      <w:pPr>
        <w:autoSpaceDE w:val="0"/>
        <w:autoSpaceDN w:val="0"/>
        <w:adjustRightInd w:val="0"/>
        <w:spacing w:after="0" w:line="240" w:lineRule="auto"/>
        <w:rPr>
          <w:rFonts w:ascii="Helv" w:hAnsi="Helv" w:cs="Helv"/>
          <w:color w:val="000000"/>
          <w:sz w:val="20"/>
          <w:szCs w:val="20"/>
        </w:rPr>
      </w:pPr>
    </w:p>
    <w:p w:rsidR="00BE41A0" w:rsidRDefault="00BE41A0" w:rsidP="00BE41A0">
      <w:pPr>
        <w:autoSpaceDE w:val="0"/>
        <w:autoSpaceDN w:val="0"/>
        <w:adjustRightInd w:val="0"/>
        <w:spacing w:after="0" w:line="240" w:lineRule="auto"/>
        <w:rPr>
          <w:rFonts w:ascii="Helv" w:hAnsi="Helv" w:cs="Helv"/>
          <w:color w:val="000000"/>
          <w:sz w:val="20"/>
          <w:szCs w:val="20"/>
        </w:rPr>
      </w:pPr>
    </w:p>
    <w:p w:rsidR="00BE41A0" w:rsidRDefault="00BE41A0" w:rsidP="00BE41A0">
      <w:pPr>
        <w:autoSpaceDE w:val="0"/>
        <w:autoSpaceDN w:val="0"/>
        <w:adjustRightInd w:val="0"/>
        <w:spacing w:after="0" w:line="240" w:lineRule="auto"/>
        <w:rPr>
          <w:rFonts w:ascii="Helv" w:hAnsi="Helv" w:cs="Helv"/>
          <w:color w:val="000000"/>
          <w:sz w:val="20"/>
          <w:szCs w:val="20"/>
        </w:rPr>
      </w:pPr>
    </w:p>
    <w:p w:rsidR="00BE41A0" w:rsidRDefault="00BE41A0" w:rsidP="00BE41A0">
      <w:pPr>
        <w:autoSpaceDE w:val="0"/>
        <w:autoSpaceDN w:val="0"/>
        <w:adjustRightInd w:val="0"/>
        <w:spacing w:after="0" w:line="240" w:lineRule="auto"/>
        <w:rPr>
          <w:rFonts w:ascii="Helv" w:hAnsi="Helv" w:cs="Helv"/>
          <w:color w:val="000000"/>
          <w:sz w:val="20"/>
          <w:szCs w:val="20"/>
        </w:rPr>
      </w:pPr>
    </w:p>
    <w:p w:rsidR="003016A8" w:rsidRDefault="003016A8" w:rsidP="003016A8">
      <w:pPr>
        <w:autoSpaceDE w:val="0"/>
        <w:autoSpaceDN w:val="0"/>
        <w:adjustRightInd w:val="0"/>
        <w:spacing w:after="0" w:line="240" w:lineRule="auto"/>
        <w:rPr>
          <w:rFonts w:ascii="Helv" w:hAnsi="Helv" w:cs="Helv"/>
          <w:color w:val="000000"/>
          <w:sz w:val="20"/>
          <w:szCs w:val="20"/>
        </w:rPr>
      </w:pPr>
      <w:r w:rsidRPr="003827DF">
        <w:rPr>
          <w:rFonts w:ascii="Helv" w:hAnsi="Helv" w:cs="Helv"/>
          <w:color w:val="000000"/>
          <w:sz w:val="20"/>
          <w:szCs w:val="20"/>
        </w:rPr>
        <w:t>* * * * *</w:t>
      </w:r>
    </w:p>
    <w:p w:rsidR="00C3582D" w:rsidRDefault="00C3582D" w:rsidP="003016A8">
      <w:pPr>
        <w:autoSpaceDE w:val="0"/>
        <w:autoSpaceDN w:val="0"/>
        <w:adjustRightInd w:val="0"/>
        <w:spacing w:after="0" w:line="240" w:lineRule="auto"/>
        <w:rPr>
          <w:rFonts w:ascii="Helv" w:hAnsi="Helv" w:cs="Helv"/>
          <w:color w:val="000000"/>
          <w:sz w:val="20"/>
          <w:szCs w:val="20"/>
        </w:rPr>
      </w:pPr>
    </w:p>
    <w:p w:rsidR="00C3582D" w:rsidRDefault="00C3582D" w:rsidP="003016A8">
      <w:pPr>
        <w:autoSpaceDE w:val="0"/>
        <w:autoSpaceDN w:val="0"/>
        <w:adjustRightInd w:val="0"/>
        <w:spacing w:after="0" w:line="240" w:lineRule="auto"/>
        <w:rPr>
          <w:rFonts w:ascii="Helv" w:hAnsi="Helv" w:cs="Helv"/>
          <w:color w:val="000000"/>
          <w:sz w:val="20"/>
          <w:szCs w:val="20"/>
        </w:rPr>
      </w:pPr>
    </w:p>
    <w:p w:rsidR="00C3582D" w:rsidRDefault="00C3582D" w:rsidP="003016A8">
      <w:pPr>
        <w:autoSpaceDE w:val="0"/>
        <w:autoSpaceDN w:val="0"/>
        <w:adjustRightInd w:val="0"/>
        <w:spacing w:after="0" w:line="240" w:lineRule="auto"/>
        <w:rPr>
          <w:rFonts w:ascii="Helv" w:hAnsi="Helv" w:cs="Helv"/>
          <w:color w:val="000000"/>
          <w:sz w:val="20"/>
          <w:szCs w:val="20"/>
        </w:rPr>
      </w:pPr>
    </w:p>
    <w:p w:rsidR="00C3582D" w:rsidRDefault="00C3582D" w:rsidP="003016A8">
      <w:pPr>
        <w:autoSpaceDE w:val="0"/>
        <w:autoSpaceDN w:val="0"/>
        <w:adjustRightInd w:val="0"/>
        <w:spacing w:after="0" w:line="240" w:lineRule="auto"/>
        <w:rPr>
          <w:rFonts w:ascii="Helv" w:hAnsi="Helv" w:cs="Helv"/>
          <w:color w:val="000000"/>
          <w:sz w:val="20"/>
          <w:szCs w:val="20"/>
        </w:rPr>
      </w:pPr>
    </w:p>
    <w:p w:rsidR="00C3582D" w:rsidRDefault="00C3582D" w:rsidP="003016A8">
      <w:pPr>
        <w:autoSpaceDE w:val="0"/>
        <w:autoSpaceDN w:val="0"/>
        <w:adjustRightInd w:val="0"/>
        <w:spacing w:after="0" w:line="240" w:lineRule="auto"/>
        <w:rPr>
          <w:rFonts w:ascii="Helv" w:hAnsi="Helv" w:cs="Helv"/>
          <w:color w:val="000000"/>
          <w:sz w:val="20"/>
          <w:szCs w:val="20"/>
        </w:rPr>
      </w:pPr>
    </w:p>
    <w:p w:rsidR="00C3582D" w:rsidRDefault="00C3582D" w:rsidP="003016A8">
      <w:pPr>
        <w:autoSpaceDE w:val="0"/>
        <w:autoSpaceDN w:val="0"/>
        <w:adjustRightInd w:val="0"/>
        <w:spacing w:after="0" w:line="240" w:lineRule="auto"/>
        <w:rPr>
          <w:rFonts w:ascii="Helv" w:hAnsi="Helv" w:cs="Helv"/>
          <w:color w:val="000000"/>
          <w:sz w:val="20"/>
          <w:szCs w:val="20"/>
        </w:rPr>
      </w:pPr>
    </w:p>
    <w:p w:rsidR="003016A8" w:rsidRDefault="003016A8" w:rsidP="003016A8">
      <w:pPr>
        <w:autoSpaceDE w:val="0"/>
        <w:autoSpaceDN w:val="0"/>
        <w:adjustRightInd w:val="0"/>
        <w:spacing w:after="0" w:line="240" w:lineRule="auto"/>
        <w:rPr>
          <w:rFonts w:ascii="Helv" w:hAnsi="Helv" w:cs="Helv"/>
          <w:color w:val="000000"/>
          <w:sz w:val="20"/>
          <w:szCs w:val="20"/>
        </w:rPr>
      </w:pPr>
    </w:p>
    <w:p w:rsidR="003016A8" w:rsidRPr="003827DF" w:rsidRDefault="003016A8" w:rsidP="003016A8">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p>
    <w:p w:rsidR="003016A8" w:rsidRDefault="003016A8" w:rsidP="003016A8">
      <w:pPr>
        <w:autoSpaceDE w:val="0"/>
        <w:autoSpaceDN w:val="0"/>
        <w:adjustRightInd w:val="0"/>
        <w:spacing w:after="0" w:line="240" w:lineRule="auto"/>
        <w:rPr>
          <w:rFonts w:ascii="Helv" w:hAnsi="Helv" w:cs="Helv"/>
          <w:color w:val="FF0000"/>
          <w:sz w:val="20"/>
          <w:szCs w:val="20"/>
          <w:u w:val="single"/>
        </w:rPr>
      </w:pPr>
      <w:r w:rsidRPr="003827DF">
        <w:rPr>
          <w:rFonts w:ascii="Helv" w:hAnsi="Helv" w:cs="Helv"/>
          <w:color w:val="FF0000"/>
          <w:sz w:val="20"/>
          <w:szCs w:val="20"/>
          <w:u w:val="single"/>
        </w:rPr>
        <w:lastRenderedPageBreak/>
        <w:t xml:space="preserve">Section </w:t>
      </w:r>
      <w:r>
        <w:rPr>
          <w:rFonts w:ascii="Helv" w:hAnsi="Helv" w:cs="Helv"/>
          <w:color w:val="FF0000"/>
          <w:sz w:val="20"/>
          <w:szCs w:val="20"/>
          <w:u w:val="single"/>
        </w:rPr>
        <w:t>2</w:t>
      </w:r>
      <w:r w:rsidRPr="003827DF">
        <w:rPr>
          <w:rFonts w:ascii="Helv" w:hAnsi="Helv" w:cs="Helv"/>
          <w:color w:val="FF0000"/>
          <w:sz w:val="20"/>
          <w:szCs w:val="20"/>
          <w:u w:val="single"/>
        </w:rPr>
        <w:t xml:space="preserve"> </w:t>
      </w:r>
      <w:r>
        <w:rPr>
          <w:rFonts w:ascii="Helv" w:hAnsi="Helv" w:cs="Helv"/>
          <w:color w:val="FF0000"/>
          <w:sz w:val="20"/>
          <w:szCs w:val="20"/>
          <w:u w:val="single"/>
        </w:rPr>
        <w:t>– Featured Bassett:</w:t>
      </w:r>
      <w:r w:rsidR="007A3299">
        <w:rPr>
          <w:rFonts w:ascii="Helv" w:hAnsi="Helv" w:cs="Helv"/>
          <w:color w:val="FF0000"/>
          <w:sz w:val="20"/>
          <w:szCs w:val="20"/>
          <w:u w:val="single"/>
        </w:rPr>
        <w:t xml:space="preserve"> Governor Richard Bassett of Delaware Check</w:t>
      </w:r>
      <w:r w:rsidRPr="003827DF">
        <w:rPr>
          <w:rFonts w:ascii="Helv" w:hAnsi="Helv" w:cs="Helv"/>
          <w:color w:val="FF0000"/>
          <w:sz w:val="20"/>
          <w:szCs w:val="20"/>
          <w:u w:val="single"/>
        </w:rPr>
        <w:t xml:space="preserve"> </w:t>
      </w:r>
    </w:p>
    <w:p w:rsidR="00BE41A0" w:rsidRDefault="00BE41A0" w:rsidP="00BE41A0">
      <w:pPr>
        <w:autoSpaceDE w:val="0"/>
        <w:autoSpaceDN w:val="0"/>
        <w:adjustRightInd w:val="0"/>
        <w:spacing w:after="0" w:line="240" w:lineRule="auto"/>
        <w:rPr>
          <w:rFonts w:ascii="Helv" w:hAnsi="Helv" w:cs="Helv"/>
          <w:color w:val="000000"/>
          <w:sz w:val="20"/>
          <w:szCs w:val="20"/>
        </w:rPr>
      </w:pPr>
    </w:p>
    <w:p w:rsidR="007A3299" w:rsidRDefault="007A3299" w:rsidP="007A3299">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Richard descends from 32B Arnold Bassett</w:t>
      </w:r>
      <w:r>
        <w:rPr>
          <w:rFonts w:ascii="Helv" w:hAnsi="Helv" w:cs="Helv"/>
          <w:color w:val="000000"/>
          <w:sz w:val="20"/>
          <w:szCs w:val="20"/>
        </w:rPr>
        <w:t xml:space="preserve"> as follows:</w:t>
      </w:r>
    </w:p>
    <w:p w:rsidR="007A3299" w:rsidRDefault="007A3299" w:rsidP="007A3299">
      <w:pPr>
        <w:autoSpaceDE w:val="0"/>
        <w:autoSpaceDN w:val="0"/>
        <w:adjustRightInd w:val="0"/>
        <w:spacing w:after="0" w:line="240" w:lineRule="auto"/>
        <w:rPr>
          <w:rFonts w:ascii="Helv" w:hAnsi="Helv" w:cs="Helv"/>
          <w:color w:val="000000"/>
          <w:sz w:val="20"/>
          <w:szCs w:val="20"/>
        </w:rPr>
      </w:pPr>
    </w:p>
    <w:p w:rsidR="007A3299" w:rsidRDefault="007A3299" w:rsidP="007A3299">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Arnold Bassett and wife Judith Thompson</w:t>
      </w:r>
    </w:p>
    <w:p w:rsidR="007A3299" w:rsidRDefault="007A3299" w:rsidP="007A3299">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Richard Bassett (b. 1745)</w:t>
      </w:r>
    </w:p>
    <w:p w:rsidR="00BE41A0" w:rsidRDefault="00BE41A0" w:rsidP="00BE41A0">
      <w:pPr>
        <w:autoSpaceDE w:val="0"/>
        <w:autoSpaceDN w:val="0"/>
        <w:adjustRightInd w:val="0"/>
        <w:spacing w:after="0" w:line="240" w:lineRule="auto"/>
        <w:rPr>
          <w:rFonts w:ascii="Helv" w:hAnsi="Helv" w:cs="Helv"/>
          <w:color w:val="000000"/>
          <w:sz w:val="20"/>
          <w:szCs w:val="20"/>
        </w:rPr>
      </w:pPr>
    </w:p>
    <w:p w:rsidR="003016A8" w:rsidRDefault="003016A8" w:rsidP="00BE41A0">
      <w:pPr>
        <w:autoSpaceDE w:val="0"/>
        <w:autoSpaceDN w:val="0"/>
        <w:adjustRightInd w:val="0"/>
        <w:spacing w:after="0" w:line="240" w:lineRule="auto"/>
        <w:rPr>
          <w:rFonts w:ascii="Helv" w:hAnsi="Helv" w:cs="Helv"/>
          <w:color w:val="000000"/>
          <w:sz w:val="20"/>
          <w:szCs w:val="20"/>
        </w:rPr>
      </w:pPr>
      <w:r w:rsidRPr="003016A8">
        <w:rPr>
          <w:rFonts w:ascii="Helv" w:hAnsi="Helv" w:cs="Helv"/>
          <w:noProof/>
          <w:color w:val="000000"/>
          <w:sz w:val="20"/>
          <w:szCs w:val="20"/>
        </w:rPr>
        <w:drawing>
          <wp:inline distT="0" distB="0" distL="0" distR="0" wp14:anchorId="47D9C789" wp14:editId="08C8C078">
            <wp:extent cx="5943600" cy="212661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126615"/>
                    </a:xfrm>
                    <a:prstGeom prst="rect">
                      <a:avLst/>
                    </a:prstGeom>
                  </pic:spPr>
                </pic:pic>
              </a:graphicData>
            </a:graphic>
          </wp:inline>
        </w:drawing>
      </w:r>
    </w:p>
    <w:p w:rsidR="007A3299" w:rsidRDefault="007A3299"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This is currently for sale on e-bay.</w:t>
      </w:r>
    </w:p>
    <w:p w:rsidR="003016A8" w:rsidRDefault="003016A8" w:rsidP="00BE41A0">
      <w:pPr>
        <w:autoSpaceDE w:val="0"/>
        <w:autoSpaceDN w:val="0"/>
        <w:adjustRightInd w:val="0"/>
        <w:spacing w:after="0" w:line="240" w:lineRule="auto"/>
        <w:rPr>
          <w:rFonts w:ascii="Helv" w:hAnsi="Helv" w:cs="Helv"/>
          <w:color w:val="000000"/>
          <w:sz w:val="20"/>
          <w:szCs w:val="20"/>
        </w:rPr>
      </w:pPr>
    </w:p>
    <w:p w:rsidR="00BE41A0" w:rsidRDefault="00BE41A0" w:rsidP="00BE41A0">
      <w:pPr>
        <w:autoSpaceDE w:val="0"/>
        <w:autoSpaceDN w:val="0"/>
        <w:adjustRightInd w:val="0"/>
        <w:spacing w:after="0" w:line="240" w:lineRule="auto"/>
        <w:rPr>
          <w:rFonts w:ascii="Helv" w:hAnsi="Helv" w:cs="Helv"/>
          <w:color w:val="000000"/>
          <w:sz w:val="20"/>
          <w:szCs w:val="20"/>
        </w:rPr>
      </w:pPr>
      <w:r w:rsidRPr="003827DF">
        <w:rPr>
          <w:rFonts w:ascii="Helv" w:hAnsi="Helv" w:cs="Helv"/>
          <w:color w:val="000000"/>
          <w:sz w:val="20"/>
          <w:szCs w:val="20"/>
        </w:rPr>
        <w:t>* * * * *</w:t>
      </w:r>
    </w:p>
    <w:p w:rsidR="003016A8" w:rsidRDefault="003016A8" w:rsidP="00BE41A0">
      <w:pPr>
        <w:autoSpaceDE w:val="0"/>
        <w:autoSpaceDN w:val="0"/>
        <w:adjustRightInd w:val="0"/>
        <w:spacing w:after="0" w:line="240" w:lineRule="auto"/>
        <w:rPr>
          <w:rFonts w:ascii="Helv" w:hAnsi="Helv" w:cs="Helv"/>
          <w:color w:val="000000"/>
          <w:sz w:val="20"/>
          <w:szCs w:val="20"/>
        </w:rPr>
      </w:pPr>
    </w:p>
    <w:p w:rsidR="003016A8" w:rsidRPr="003827DF" w:rsidRDefault="003016A8" w:rsidP="003016A8">
      <w:pPr>
        <w:autoSpaceDE w:val="0"/>
        <w:autoSpaceDN w:val="0"/>
        <w:adjustRightInd w:val="0"/>
        <w:spacing w:after="0" w:line="240" w:lineRule="auto"/>
        <w:rPr>
          <w:rFonts w:ascii="Helv" w:hAnsi="Helv" w:cs="Helv"/>
          <w:color w:val="FF0000"/>
          <w:sz w:val="20"/>
          <w:szCs w:val="20"/>
          <w:u w:val="single"/>
        </w:rPr>
      </w:pPr>
      <w:r w:rsidRPr="003827DF">
        <w:rPr>
          <w:rFonts w:ascii="Helv" w:hAnsi="Helv" w:cs="Helv"/>
          <w:color w:val="FF0000"/>
          <w:sz w:val="20"/>
          <w:szCs w:val="20"/>
          <w:u w:val="single"/>
        </w:rPr>
        <w:t xml:space="preserve">Section </w:t>
      </w:r>
      <w:r>
        <w:rPr>
          <w:rFonts w:ascii="Helv" w:hAnsi="Helv" w:cs="Helv"/>
          <w:color w:val="FF0000"/>
          <w:sz w:val="20"/>
          <w:szCs w:val="20"/>
          <w:u w:val="single"/>
        </w:rPr>
        <w:t>3</w:t>
      </w:r>
      <w:r w:rsidRPr="003827DF">
        <w:rPr>
          <w:rFonts w:ascii="Helv" w:hAnsi="Helv" w:cs="Helv"/>
          <w:color w:val="FF0000"/>
          <w:sz w:val="20"/>
          <w:szCs w:val="20"/>
          <w:u w:val="single"/>
        </w:rPr>
        <w:t xml:space="preserve"> </w:t>
      </w:r>
      <w:r>
        <w:rPr>
          <w:rFonts w:ascii="Helv" w:hAnsi="Helv" w:cs="Helv"/>
          <w:color w:val="FF0000"/>
          <w:sz w:val="20"/>
          <w:szCs w:val="20"/>
          <w:u w:val="single"/>
        </w:rPr>
        <w:t>– Featured Bassett: Seth Bassett Ink Well from 1758</w:t>
      </w:r>
      <w:r w:rsidRPr="003827DF">
        <w:rPr>
          <w:rFonts w:ascii="Helv" w:hAnsi="Helv" w:cs="Helv"/>
          <w:color w:val="FF0000"/>
          <w:sz w:val="20"/>
          <w:szCs w:val="20"/>
          <w:u w:val="single"/>
        </w:rPr>
        <w:t xml:space="preserve"> </w:t>
      </w:r>
    </w:p>
    <w:p w:rsidR="003016A8" w:rsidRDefault="003016A8" w:rsidP="003016A8">
      <w:pPr>
        <w:autoSpaceDE w:val="0"/>
        <w:autoSpaceDN w:val="0"/>
        <w:adjustRightInd w:val="0"/>
        <w:spacing w:after="0" w:line="240" w:lineRule="auto"/>
        <w:rPr>
          <w:rFonts w:ascii="Helv" w:hAnsi="Helv" w:cs="Helv"/>
          <w:color w:val="FF0000"/>
          <w:sz w:val="20"/>
          <w:szCs w:val="20"/>
          <w:u w:val="single"/>
        </w:rPr>
      </w:pPr>
    </w:p>
    <w:p w:rsidR="003016A8" w:rsidRDefault="003016A8" w:rsidP="003016A8">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Seth Bassett descends from William Bassett of Plymouth as follows:</w:t>
      </w:r>
    </w:p>
    <w:p w:rsidR="003016A8" w:rsidRDefault="003016A8" w:rsidP="003016A8">
      <w:pPr>
        <w:autoSpaceDE w:val="0"/>
        <w:autoSpaceDN w:val="0"/>
        <w:adjustRightInd w:val="0"/>
        <w:spacing w:after="0" w:line="240" w:lineRule="auto"/>
        <w:rPr>
          <w:rFonts w:ascii="Helv" w:hAnsi="Helv" w:cs="Helv"/>
          <w:color w:val="000000"/>
          <w:sz w:val="20"/>
          <w:szCs w:val="20"/>
        </w:rPr>
      </w:pPr>
    </w:p>
    <w:p w:rsidR="003016A8" w:rsidRDefault="003016A8" w:rsidP="003016A8">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and wife Elizabeth</w:t>
      </w:r>
    </w:p>
    <w:p w:rsidR="003016A8" w:rsidRDefault="003016A8" w:rsidP="003016A8">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Joseph Bassett (b. 1635 and wife Mary Lapham</w:t>
      </w:r>
    </w:p>
    <w:p w:rsidR="003016A8" w:rsidRDefault="003016A8" w:rsidP="003016A8">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William Bassett (b. 1667) and wife Mary </w:t>
      </w:r>
      <w:proofErr w:type="spellStart"/>
      <w:r>
        <w:rPr>
          <w:rFonts w:ascii="Helv" w:hAnsi="Helv" w:cs="Helv"/>
          <w:color w:val="000000"/>
          <w:sz w:val="20"/>
          <w:szCs w:val="20"/>
        </w:rPr>
        <w:t>Bumpus</w:t>
      </w:r>
      <w:proofErr w:type="spellEnd"/>
    </w:p>
    <w:p w:rsidR="003016A8" w:rsidRDefault="003016A8" w:rsidP="003016A8">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Seth Bassett (b. 1715) and wife Mary Hayward</w:t>
      </w:r>
    </w:p>
    <w:p w:rsidR="003016A8" w:rsidRDefault="003016A8" w:rsidP="003016A8">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Seth Bassett (b. 1739)</w:t>
      </w:r>
    </w:p>
    <w:p w:rsidR="003016A8" w:rsidRDefault="003016A8" w:rsidP="003016A8">
      <w:pPr>
        <w:autoSpaceDE w:val="0"/>
        <w:autoSpaceDN w:val="0"/>
        <w:adjustRightInd w:val="0"/>
        <w:spacing w:after="0" w:line="240" w:lineRule="auto"/>
        <w:rPr>
          <w:rFonts w:ascii="Helv" w:hAnsi="Helv" w:cs="Helv"/>
          <w:color w:val="000000"/>
          <w:sz w:val="20"/>
          <w:szCs w:val="20"/>
        </w:rPr>
      </w:pPr>
    </w:p>
    <w:p w:rsidR="003016A8" w:rsidRDefault="003016A8" w:rsidP="003016A8">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You may remember earlier in the year when I shared a photograph of a Revolutionary War </w:t>
      </w:r>
      <w:proofErr w:type="spellStart"/>
      <w:r>
        <w:rPr>
          <w:rFonts w:ascii="Helv" w:hAnsi="Helv" w:cs="Helv"/>
          <w:color w:val="000000"/>
          <w:sz w:val="20"/>
          <w:szCs w:val="20"/>
        </w:rPr>
        <w:t>powderhorn</w:t>
      </w:r>
      <w:proofErr w:type="spellEnd"/>
      <w:r>
        <w:rPr>
          <w:rFonts w:ascii="Helv" w:hAnsi="Helv" w:cs="Helv"/>
          <w:color w:val="000000"/>
          <w:sz w:val="20"/>
          <w:szCs w:val="20"/>
        </w:rPr>
        <w:t xml:space="preserve"> that belonged to Seth Bass. </w:t>
      </w:r>
    </w:p>
    <w:p w:rsidR="003016A8" w:rsidRDefault="003016A8" w:rsidP="003016A8">
      <w:pPr>
        <w:autoSpaceDE w:val="0"/>
        <w:autoSpaceDN w:val="0"/>
        <w:adjustRightInd w:val="0"/>
        <w:spacing w:after="0" w:line="240" w:lineRule="auto"/>
        <w:rPr>
          <w:rFonts w:ascii="Helv" w:hAnsi="Helv" w:cs="Helv"/>
          <w:color w:val="FF0000"/>
          <w:sz w:val="20"/>
          <w:szCs w:val="20"/>
          <w:u w:val="single"/>
        </w:rPr>
      </w:pPr>
    </w:p>
    <w:p w:rsidR="003016A8" w:rsidRDefault="00293916" w:rsidP="003016A8">
      <w:pPr>
        <w:autoSpaceDE w:val="0"/>
        <w:autoSpaceDN w:val="0"/>
        <w:adjustRightInd w:val="0"/>
        <w:spacing w:after="0" w:line="240" w:lineRule="auto"/>
        <w:rPr>
          <w:rFonts w:ascii="Helv" w:hAnsi="Helv" w:cs="Helv"/>
          <w:color w:val="FF0000"/>
          <w:sz w:val="20"/>
          <w:szCs w:val="20"/>
          <w:u w:val="single"/>
        </w:rPr>
      </w:pPr>
      <w:hyperlink r:id="rId6" w:history="1">
        <w:r w:rsidR="003016A8" w:rsidRPr="00257F6A">
          <w:rPr>
            <w:rStyle w:val="Hyperlink"/>
            <w:rFonts w:ascii="Helv" w:hAnsi="Helv" w:cs="Helv"/>
            <w:sz w:val="20"/>
            <w:szCs w:val="20"/>
          </w:rPr>
          <w:t>http://www.bassettbranches.org/newsblog/seth-bassett-revolutionary-war-powder-horn/</w:t>
        </w:r>
      </w:hyperlink>
    </w:p>
    <w:p w:rsidR="003016A8" w:rsidRDefault="003016A8" w:rsidP="003016A8">
      <w:pPr>
        <w:autoSpaceDE w:val="0"/>
        <w:autoSpaceDN w:val="0"/>
        <w:adjustRightInd w:val="0"/>
        <w:spacing w:after="0" w:line="240" w:lineRule="auto"/>
        <w:rPr>
          <w:rFonts w:ascii="Helv" w:hAnsi="Helv" w:cs="Helv"/>
          <w:color w:val="FF0000"/>
          <w:sz w:val="20"/>
          <w:szCs w:val="20"/>
          <w:u w:val="single"/>
        </w:rPr>
      </w:pPr>
    </w:p>
    <w:p w:rsidR="003016A8" w:rsidRDefault="003016A8" w:rsidP="003016A8">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The family has now shared pictures of the Seth Bassett Ink Well dated 1758.</w:t>
      </w:r>
    </w:p>
    <w:p w:rsidR="003016A8" w:rsidRDefault="003016A8" w:rsidP="003016A8">
      <w:pPr>
        <w:autoSpaceDE w:val="0"/>
        <w:autoSpaceDN w:val="0"/>
        <w:adjustRightInd w:val="0"/>
        <w:spacing w:after="0" w:line="240" w:lineRule="auto"/>
        <w:rPr>
          <w:rFonts w:ascii="Helv" w:hAnsi="Helv" w:cs="Helv"/>
          <w:color w:val="000000"/>
          <w:sz w:val="20"/>
          <w:szCs w:val="20"/>
        </w:rPr>
      </w:pPr>
    </w:p>
    <w:p w:rsidR="003016A8" w:rsidRDefault="003016A8" w:rsidP="003016A8">
      <w:pPr>
        <w:autoSpaceDE w:val="0"/>
        <w:autoSpaceDN w:val="0"/>
        <w:adjustRightInd w:val="0"/>
        <w:spacing w:after="0" w:line="240" w:lineRule="auto"/>
        <w:rPr>
          <w:rFonts w:ascii="Helv" w:hAnsi="Helv" w:cs="Helv"/>
          <w:color w:val="FF0000"/>
          <w:sz w:val="20"/>
          <w:szCs w:val="20"/>
          <w:u w:val="single"/>
        </w:rPr>
      </w:pPr>
      <w:r w:rsidRPr="001A60DE">
        <w:rPr>
          <w:rFonts w:ascii="Helv" w:hAnsi="Helv" w:cs="Helv"/>
          <w:noProof/>
          <w:color w:val="FF0000"/>
          <w:sz w:val="20"/>
          <w:szCs w:val="20"/>
        </w:rPr>
        <w:drawing>
          <wp:inline distT="0" distB="0" distL="0" distR="0" wp14:anchorId="100D16F3" wp14:editId="61361276">
            <wp:extent cx="1924050" cy="19097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41977" cy="1927539"/>
                    </a:xfrm>
                    <a:prstGeom prst="rect">
                      <a:avLst/>
                    </a:prstGeom>
                  </pic:spPr>
                </pic:pic>
              </a:graphicData>
            </a:graphic>
          </wp:inline>
        </w:drawing>
      </w:r>
    </w:p>
    <w:p w:rsidR="003016A8" w:rsidRDefault="003016A8" w:rsidP="003016A8">
      <w:pPr>
        <w:autoSpaceDE w:val="0"/>
        <w:autoSpaceDN w:val="0"/>
        <w:adjustRightInd w:val="0"/>
        <w:spacing w:after="0" w:line="240" w:lineRule="auto"/>
        <w:rPr>
          <w:rFonts w:ascii="Helv" w:hAnsi="Helv" w:cs="Helv"/>
          <w:color w:val="FF0000"/>
          <w:sz w:val="20"/>
          <w:szCs w:val="20"/>
          <w:u w:val="single"/>
        </w:rPr>
      </w:pPr>
    </w:p>
    <w:p w:rsidR="003016A8" w:rsidRDefault="003016A8" w:rsidP="003016A8">
      <w:pPr>
        <w:autoSpaceDE w:val="0"/>
        <w:autoSpaceDN w:val="0"/>
        <w:adjustRightInd w:val="0"/>
        <w:spacing w:after="0" w:line="240" w:lineRule="auto"/>
        <w:rPr>
          <w:rFonts w:ascii="Helv" w:hAnsi="Helv" w:cs="Helv"/>
          <w:color w:val="FF0000"/>
          <w:sz w:val="20"/>
          <w:szCs w:val="20"/>
          <w:u w:val="single"/>
        </w:rPr>
      </w:pPr>
      <w:r w:rsidRPr="001A60DE">
        <w:rPr>
          <w:rFonts w:ascii="Helv" w:hAnsi="Helv" w:cs="Helv"/>
          <w:noProof/>
          <w:color w:val="FF0000"/>
          <w:sz w:val="20"/>
          <w:szCs w:val="20"/>
        </w:rPr>
        <w:drawing>
          <wp:inline distT="0" distB="0" distL="0" distR="0" wp14:anchorId="726F1CD2" wp14:editId="2BB189F8">
            <wp:extent cx="2749096" cy="20497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86562" cy="2077716"/>
                    </a:xfrm>
                    <a:prstGeom prst="rect">
                      <a:avLst/>
                    </a:prstGeom>
                  </pic:spPr>
                </pic:pic>
              </a:graphicData>
            </a:graphic>
          </wp:inline>
        </w:drawing>
      </w:r>
      <w:r>
        <w:rPr>
          <w:rFonts w:ascii="Helv" w:hAnsi="Helv" w:cs="Helv"/>
          <w:color w:val="FF0000"/>
          <w:sz w:val="20"/>
          <w:szCs w:val="20"/>
          <w:u w:val="single"/>
        </w:rPr>
        <w:t xml:space="preserve"> </w:t>
      </w:r>
      <w:r w:rsidRPr="001A60DE">
        <w:rPr>
          <w:rFonts w:ascii="Helv" w:hAnsi="Helv" w:cs="Helv"/>
          <w:noProof/>
          <w:color w:val="FF0000"/>
          <w:sz w:val="20"/>
          <w:szCs w:val="20"/>
        </w:rPr>
        <w:drawing>
          <wp:inline distT="0" distB="0" distL="0" distR="0" wp14:anchorId="5506B54D" wp14:editId="7D662C60">
            <wp:extent cx="2736782" cy="204089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87905" cy="2079013"/>
                    </a:xfrm>
                    <a:prstGeom prst="rect">
                      <a:avLst/>
                    </a:prstGeom>
                  </pic:spPr>
                </pic:pic>
              </a:graphicData>
            </a:graphic>
          </wp:inline>
        </w:drawing>
      </w:r>
    </w:p>
    <w:p w:rsidR="003016A8" w:rsidRPr="003827DF" w:rsidRDefault="003016A8" w:rsidP="003016A8">
      <w:pPr>
        <w:autoSpaceDE w:val="0"/>
        <w:autoSpaceDN w:val="0"/>
        <w:adjustRightInd w:val="0"/>
        <w:spacing w:after="0" w:line="240" w:lineRule="auto"/>
        <w:rPr>
          <w:rFonts w:ascii="Helv" w:hAnsi="Helv" w:cs="Helv"/>
          <w:color w:val="000000"/>
          <w:sz w:val="20"/>
          <w:szCs w:val="20"/>
        </w:rPr>
      </w:pPr>
    </w:p>
    <w:p w:rsidR="003016A8" w:rsidRPr="001A60DE" w:rsidRDefault="003016A8" w:rsidP="003016A8">
      <w:pPr>
        <w:autoSpaceDE w:val="0"/>
        <w:autoSpaceDN w:val="0"/>
        <w:adjustRightInd w:val="0"/>
        <w:spacing w:after="0" w:line="240" w:lineRule="auto"/>
        <w:rPr>
          <w:rFonts w:ascii="Helv" w:hAnsi="Helv" w:cs="Helv"/>
          <w:color w:val="000000"/>
          <w:sz w:val="20"/>
          <w:szCs w:val="20"/>
          <w:u w:val="single"/>
        </w:rPr>
      </w:pPr>
      <w:r w:rsidRPr="003827DF">
        <w:rPr>
          <w:rFonts w:ascii="Helv" w:hAnsi="Helv" w:cs="Helv"/>
          <w:color w:val="000000"/>
          <w:sz w:val="20"/>
          <w:szCs w:val="20"/>
        </w:rPr>
        <w:t>* * * * *</w:t>
      </w:r>
    </w:p>
    <w:p w:rsidR="003016A8" w:rsidRDefault="003016A8" w:rsidP="00BE41A0">
      <w:pPr>
        <w:autoSpaceDE w:val="0"/>
        <w:autoSpaceDN w:val="0"/>
        <w:adjustRightInd w:val="0"/>
        <w:spacing w:after="0" w:line="240" w:lineRule="auto"/>
        <w:rPr>
          <w:rFonts w:ascii="Helv" w:hAnsi="Helv" w:cs="Helv"/>
          <w:color w:val="000000"/>
          <w:sz w:val="20"/>
          <w:szCs w:val="20"/>
        </w:rPr>
      </w:pPr>
    </w:p>
    <w:p w:rsidR="003016A8" w:rsidRPr="003827DF" w:rsidRDefault="003016A8" w:rsidP="003016A8">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p>
    <w:p w:rsidR="003016A8" w:rsidRPr="003827DF" w:rsidRDefault="003016A8" w:rsidP="003016A8">
      <w:pPr>
        <w:autoSpaceDE w:val="0"/>
        <w:autoSpaceDN w:val="0"/>
        <w:adjustRightInd w:val="0"/>
        <w:spacing w:after="0" w:line="240" w:lineRule="auto"/>
        <w:rPr>
          <w:rFonts w:ascii="Helv" w:hAnsi="Helv" w:cs="Helv"/>
          <w:color w:val="FF0000"/>
          <w:sz w:val="20"/>
          <w:szCs w:val="20"/>
          <w:u w:val="single"/>
        </w:rPr>
      </w:pPr>
      <w:r w:rsidRPr="003827DF">
        <w:rPr>
          <w:rFonts w:ascii="Helv" w:hAnsi="Helv" w:cs="Helv"/>
          <w:color w:val="FF0000"/>
          <w:sz w:val="20"/>
          <w:szCs w:val="20"/>
          <w:u w:val="single"/>
        </w:rPr>
        <w:t xml:space="preserve">Section </w:t>
      </w:r>
      <w:r>
        <w:rPr>
          <w:rFonts w:ascii="Helv" w:hAnsi="Helv" w:cs="Helv"/>
          <w:color w:val="FF0000"/>
          <w:sz w:val="20"/>
          <w:szCs w:val="20"/>
          <w:u w:val="single"/>
        </w:rPr>
        <w:t>4</w:t>
      </w:r>
      <w:r w:rsidRPr="003827DF">
        <w:rPr>
          <w:rFonts w:ascii="Helv" w:hAnsi="Helv" w:cs="Helv"/>
          <w:color w:val="FF0000"/>
          <w:sz w:val="20"/>
          <w:szCs w:val="20"/>
          <w:u w:val="single"/>
        </w:rPr>
        <w:t xml:space="preserve"> </w:t>
      </w:r>
      <w:r>
        <w:rPr>
          <w:rFonts w:ascii="Helv" w:hAnsi="Helv" w:cs="Helv"/>
          <w:color w:val="FF0000"/>
          <w:sz w:val="20"/>
          <w:szCs w:val="20"/>
          <w:u w:val="single"/>
        </w:rPr>
        <w:t>– Featured Bassett: Cyrus William Bassett Obituary</w:t>
      </w:r>
      <w:r w:rsidRPr="003827DF">
        <w:rPr>
          <w:rFonts w:ascii="Helv" w:hAnsi="Helv" w:cs="Helv"/>
          <w:color w:val="FF0000"/>
          <w:sz w:val="20"/>
          <w:szCs w:val="20"/>
          <w:u w:val="single"/>
        </w:rPr>
        <w:t xml:space="preserve"> </w:t>
      </w:r>
    </w:p>
    <w:p w:rsidR="003016A8" w:rsidRDefault="003016A8" w:rsidP="003016A8">
      <w:pPr>
        <w:autoSpaceDE w:val="0"/>
        <w:autoSpaceDN w:val="0"/>
        <w:adjustRightInd w:val="0"/>
        <w:spacing w:after="0" w:line="240" w:lineRule="auto"/>
        <w:rPr>
          <w:rFonts w:ascii="Helv" w:hAnsi="Helv" w:cs="Helv"/>
          <w:color w:val="000000"/>
          <w:sz w:val="20"/>
          <w:szCs w:val="20"/>
        </w:rPr>
      </w:pPr>
    </w:p>
    <w:p w:rsidR="00333952" w:rsidRDefault="00333952" w:rsidP="00333952">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Cyrus William Bassett</w:t>
      </w:r>
      <w:r>
        <w:rPr>
          <w:rFonts w:ascii="Helv" w:hAnsi="Helv" w:cs="Helv"/>
          <w:color w:val="000000"/>
          <w:sz w:val="20"/>
          <w:szCs w:val="20"/>
        </w:rPr>
        <w:t xml:space="preserve"> descends from William Bassett of Plymouth as follows:</w:t>
      </w:r>
    </w:p>
    <w:p w:rsidR="00333952" w:rsidRDefault="00333952" w:rsidP="00333952">
      <w:pPr>
        <w:autoSpaceDE w:val="0"/>
        <w:autoSpaceDN w:val="0"/>
        <w:adjustRightInd w:val="0"/>
        <w:spacing w:after="0" w:line="240" w:lineRule="auto"/>
        <w:rPr>
          <w:rFonts w:ascii="Helv" w:hAnsi="Helv" w:cs="Helv"/>
          <w:color w:val="000000"/>
          <w:sz w:val="20"/>
          <w:szCs w:val="20"/>
        </w:rPr>
      </w:pPr>
    </w:p>
    <w:p w:rsidR="00333952" w:rsidRDefault="00333952" w:rsidP="00333952">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and wife Elizabeth</w:t>
      </w:r>
    </w:p>
    <w:p w:rsidR="00333952" w:rsidRDefault="00333952" w:rsidP="00333952">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Joseph Bassett (b. 1635 and wife Mary Lapham</w:t>
      </w:r>
    </w:p>
    <w:p w:rsidR="00333952" w:rsidRDefault="00333952" w:rsidP="00333952">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William Bassett (b. 1667) and wife </w:t>
      </w:r>
      <w:r>
        <w:rPr>
          <w:rFonts w:ascii="Helv" w:hAnsi="Helv" w:cs="Helv"/>
          <w:color w:val="000000"/>
          <w:sz w:val="20"/>
          <w:szCs w:val="20"/>
        </w:rPr>
        <w:t xml:space="preserve">Sarah </w:t>
      </w:r>
      <w:proofErr w:type="spellStart"/>
      <w:r>
        <w:rPr>
          <w:rFonts w:ascii="Helv" w:hAnsi="Helv" w:cs="Helv"/>
          <w:color w:val="000000"/>
          <w:sz w:val="20"/>
          <w:szCs w:val="20"/>
        </w:rPr>
        <w:t>Sweetland</w:t>
      </w:r>
      <w:proofErr w:type="spellEnd"/>
    </w:p>
    <w:p w:rsidR="00333952" w:rsidRDefault="00333952" w:rsidP="00333952">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Joseph Bassett (b. 1696) and wife Elizabeth Ames</w:t>
      </w:r>
    </w:p>
    <w:p w:rsidR="00333952" w:rsidRDefault="00333952" w:rsidP="00333952">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Joseph Bassett (b. 1731) and wife Phebe Cushman</w:t>
      </w:r>
    </w:p>
    <w:p w:rsidR="00333952" w:rsidRDefault="00333952" w:rsidP="00333952">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Caleb Bassett (b. 1757) and wife </w:t>
      </w:r>
      <w:proofErr w:type="spellStart"/>
      <w:r>
        <w:rPr>
          <w:rFonts w:ascii="Helv" w:hAnsi="Helv" w:cs="Helv"/>
          <w:color w:val="000000"/>
          <w:sz w:val="20"/>
          <w:szCs w:val="20"/>
        </w:rPr>
        <w:t>Bethia</w:t>
      </w:r>
      <w:proofErr w:type="spellEnd"/>
      <w:r>
        <w:rPr>
          <w:rFonts w:ascii="Helv" w:hAnsi="Helv" w:cs="Helv"/>
          <w:color w:val="000000"/>
          <w:sz w:val="20"/>
          <w:szCs w:val="20"/>
        </w:rPr>
        <w:t xml:space="preserve"> Keith</w:t>
      </w:r>
    </w:p>
    <w:p w:rsidR="00333952" w:rsidRDefault="00333952" w:rsidP="00333952">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Cyrus Bassett (b. 1785) and wife Cynthia Randall</w:t>
      </w:r>
    </w:p>
    <w:p w:rsidR="00333952" w:rsidRDefault="00333952" w:rsidP="00333952">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Cyrus Bassett (b. 1811) and wife Elizabeth Riley</w:t>
      </w:r>
    </w:p>
    <w:p w:rsidR="00333952" w:rsidRDefault="00333952" w:rsidP="00333952">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Cyrus Robert Bassett (b. 1867) and wife Ellen Curry</w:t>
      </w:r>
    </w:p>
    <w:p w:rsidR="00333952" w:rsidRDefault="00333952" w:rsidP="00333952">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Cyrus Joseph Bassett and wife Mabel Anabel </w:t>
      </w:r>
      <w:proofErr w:type="spellStart"/>
      <w:r>
        <w:rPr>
          <w:rFonts w:ascii="Helv" w:hAnsi="Helv" w:cs="Helv"/>
          <w:color w:val="000000"/>
          <w:sz w:val="20"/>
          <w:szCs w:val="20"/>
        </w:rPr>
        <w:t>Inglis</w:t>
      </w:r>
      <w:proofErr w:type="spellEnd"/>
    </w:p>
    <w:p w:rsidR="003016A8" w:rsidRDefault="00333952" w:rsidP="00333952">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Cyrus William Bassett (b. 1924)</w:t>
      </w:r>
    </w:p>
    <w:p w:rsidR="00A33B1F" w:rsidRDefault="00A33B1F" w:rsidP="00333952">
      <w:pPr>
        <w:autoSpaceDE w:val="0"/>
        <w:autoSpaceDN w:val="0"/>
        <w:adjustRightInd w:val="0"/>
        <w:spacing w:after="0" w:line="240" w:lineRule="auto"/>
        <w:rPr>
          <w:rFonts w:ascii="Helv" w:hAnsi="Helv" w:cs="Helv"/>
          <w:color w:val="000000"/>
          <w:sz w:val="20"/>
          <w:szCs w:val="20"/>
        </w:rPr>
      </w:pPr>
      <w:r w:rsidRPr="006939EB">
        <w:rPr>
          <w:rFonts w:ascii="Arial" w:hAnsi="Arial" w:cs="Arial"/>
          <w:b/>
          <w:bCs/>
          <w:noProof/>
          <w:color w:val="333333"/>
          <w:sz w:val="21"/>
          <w:szCs w:val="21"/>
        </w:rPr>
        <w:drawing>
          <wp:anchor distT="38100" distB="38100" distL="95250" distR="95250" simplePos="0" relativeHeight="251665408" behindDoc="0" locked="0" layoutInCell="1" allowOverlap="0" wp14:anchorId="0741D876" wp14:editId="0419D9F9">
            <wp:simplePos x="0" y="0"/>
            <wp:positionH relativeFrom="margin">
              <wp:posOffset>0</wp:posOffset>
            </wp:positionH>
            <wp:positionV relativeFrom="paragraph">
              <wp:posOffset>189865</wp:posOffset>
            </wp:positionV>
            <wp:extent cx="1258570" cy="1539875"/>
            <wp:effectExtent l="0" t="0" r="0" b="3175"/>
            <wp:wrapSquare wrapText="bothSides"/>
            <wp:docPr id="261" name="Picture 261" descr="https://cache.legacy.net/legacy/images/Cobrands/BurlingtonFreePress/Photos/BFP024515-1_2018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ache.legacy.net/legacy/images/Cobrands/BurlingtonFreePress/Photos/BFP024515-1_201809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8570" cy="1539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 w:hAnsi="Helv" w:cs="Helv"/>
          <w:color w:val="000000"/>
          <w:sz w:val="20"/>
          <w:szCs w:val="20"/>
        </w:rPr>
        <w:t xml:space="preserve">   </w:t>
      </w:r>
    </w:p>
    <w:p w:rsidR="00A33B1F" w:rsidRDefault="00A33B1F" w:rsidP="00A33B1F">
      <w:pPr>
        <w:autoSpaceDE w:val="0"/>
        <w:autoSpaceDN w:val="0"/>
        <w:adjustRightInd w:val="0"/>
        <w:spacing w:after="0" w:line="240" w:lineRule="auto"/>
        <w:jc w:val="center"/>
        <w:rPr>
          <w:rFonts w:ascii="Helv" w:hAnsi="Helv" w:cs="Helv"/>
          <w:color w:val="000000"/>
          <w:sz w:val="20"/>
          <w:szCs w:val="20"/>
        </w:rPr>
      </w:pPr>
    </w:p>
    <w:p w:rsidR="00A33B1F" w:rsidRDefault="00A33B1F" w:rsidP="00A33B1F">
      <w:pPr>
        <w:autoSpaceDE w:val="0"/>
        <w:autoSpaceDN w:val="0"/>
        <w:adjustRightInd w:val="0"/>
        <w:spacing w:after="0" w:line="240" w:lineRule="auto"/>
        <w:jc w:val="center"/>
        <w:rPr>
          <w:rFonts w:ascii="Helv" w:hAnsi="Helv" w:cs="Helv"/>
          <w:color w:val="000000"/>
          <w:sz w:val="20"/>
          <w:szCs w:val="20"/>
        </w:rPr>
      </w:pPr>
    </w:p>
    <w:p w:rsidR="003016A8" w:rsidRDefault="003016A8" w:rsidP="00A33B1F">
      <w:pPr>
        <w:autoSpaceDE w:val="0"/>
        <w:autoSpaceDN w:val="0"/>
        <w:adjustRightInd w:val="0"/>
        <w:spacing w:after="0" w:line="240" w:lineRule="auto"/>
        <w:jc w:val="center"/>
        <w:rPr>
          <w:rFonts w:ascii="Helv" w:hAnsi="Helv" w:cs="Helv"/>
          <w:color w:val="000000"/>
          <w:sz w:val="20"/>
          <w:szCs w:val="20"/>
        </w:rPr>
      </w:pPr>
    </w:p>
    <w:p w:rsidR="003016A8" w:rsidRDefault="003016A8" w:rsidP="00A33B1F">
      <w:pPr>
        <w:autoSpaceDE w:val="0"/>
        <w:autoSpaceDN w:val="0"/>
        <w:adjustRightInd w:val="0"/>
        <w:spacing w:after="0" w:line="240" w:lineRule="auto"/>
        <w:jc w:val="center"/>
        <w:rPr>
          <w:rFonts w:ascii="Helv" w:hAnsi="Helv" w:cs="Helv"/>
          <w:color w:val="000000"/>
          <w:sz w:val="20"/>
          <w:szCs w:val="20"/>
        </w:rPr>
      </w:pPr>
    </w:p>
    <w:p w:rsidR="003016A8" w:rsidRDefault="003016A8" w:rsidP="00A33B1F">
      <w:pPr>
        <w:autoSpaceDE w:val="0"/>
        <w:autoSpaceDN w:val="0"/>
        <w:adjustRightInd w:val="0"/>
        <w:spacing w:after="0" w:line="240" w:lineRule="auto"/>
        <w:jc w:val="center"/>
        <w:rPr>
          <w:rFonts w:ascii="Helv" w:hAnsi="Helv" w:cs="Helv"/>
          <w:color w:val="000000"/>
          <w:sz w:val="20"/>
          <w:szCs w:val="20"/>
        </w:rPr>
      </w:pPr>
    </w:p>
    <w:p w:rsidR="003016A8" w:rsidRDefault="003016A8" w:rsidP="00A33B1F">
      <w:pPr>
        <w:autoSpaceDE w:val="0"/>
        <w:autoSpaceDN w:val="0"/>
        <w:adjustRightInd w:val="0"/>
        <w:spacing w:after="0" w:line="240" w:lineRule="auto"/>
        <w:jc w:val="center"/>
        <w:rPr>
          <w:rFonts w:ascii="Helv" w:hAnsi="Helv" w:cs="Helv"/>
          <w:color w:val="000000"/>
          <w:sz w:val="20"/>
          <w:szCs w:val="20"/>
        </w:rPr>
      </w:pPr>
    </w:p>
    <w:p w:rsidR="003016A8" w:rsidRDefault="003016A8" w:rsidP="003016A8">
      <w:pPr>
        <w:autoSpaceDE w:val="0"/>
        <w:autoSpaceDN w:val="0"/>
        <w:adjustRightInd w:val="0"/>
        <w:spacing w:after="0" w:line="240" w:lineRule="auto"/>
        <w:rPr>
          <w:rFonts w:ascii="Helv" w:hAnsi="Helv" w:cs="Helv"/>
          <w:color w:val="000000"/>
          <w:sz w:val="20"/>
          <w:szCs w:val="20"/>
        </w:rPr>
      </w:pPr>
    </w:p>
    <w:p w:rsidR="003016A8" w:rsidRDefault="003016A8" w:rsidP="003016A8">
      <w:pPr>
        <w:autoSpaceDE w:val="0"/>
        <w:autoSpaceDN w:val="0"/>
        <w:adjustRightInd w:val="0"/>
        <w:spacing w:after="0" w:line="240" w:lineRule="auto"/>
        <w:rPr>
          <w:rFonts w:ascii="Helv" w:hAnsi="Helv" w:cs="Helv"/>
          <w:color w:val="000000"/>
          <w:sz w:val="20"/>
          <w:szCs w:val="20"/>
        </w:rPr>
      </w:pPr>
    </w:p>
    <w:p w:rsidR="003016A8" w:rsidRDefault="003016A8" w:rsidP="003016A8">
      <w:pPr>
        <w:autoSpaceDE w:val="0"/>
        <w:autoSpaceDN w:val="0"/>
        <w:adjustRightInd w:val="0"/>
        <w:spacing w:after="0" w:line="240" w:lineRule="auto"/>
        <w:rPr>
          <w:rFonts w:ascii="Helv" w:hAnsi="Helv" w:cs="Helv"/>
          <w:color w:val="000000"/>
          <w:sz w:val="20"/>
          <w:szCs w:val="20"/>
        </w:rPr>
      </w:pPr>
    </w:p>
    <w:p w:rsidR="003016A8" w:rsidRDefault="003016A8" w:rsidP="003016A8">
      <w:pPr>
        <w:autoSpaceDE w:val="0"/>
        <w:autoSpaceDN w:val="0"/>
        <w:adjustRightInd w:val="0"/>
        <w:spacing w:after="0" w:line="240" w:lineRule="auto"/>
        <w:rPr>
          <w:rFonts w:ascii="Helv" w:hAnsi="Helv" w:cs="Helv"/>
          <w:color w:val="000000"/>
          <w:sz w:val="20"/>
          <w:szCs w:val="20"/>
        </w:rPr>
      </w:pPr>
    </w:p>
    <w:p w:rsidR="00A33B1F" w:rsidRDefault="00A33B1F" w:rsidP="003016A8">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Cyrus William Bassett</w:t>
      </w:r>
    </w:p>
    <w:p w:rsidR="003016A8" w:rsidRDefault="003016A8" w:rsidP="003016A8">
      <w:pPr>
        <w:autoSpaceDE w:val="0"/>
        <w:autoSpaceDN w:val="0"/>
        <w:adjustRightInd w:val="0"/>
        <w:spacing w:after="0" w:line="240" w:lineRule="auto"/>
        <w:rPr>
          <w:rFonts w:ascii="Helv" w:hAnsi="Helv" w:cs="Helv"/>
          <w:color w:val="000000"/>
          <w:sz w:val="20"/>
          <w:szCs w:val="20"/>
        </w:rPr>
      </w:pPr>
    </w:p>
    <w:p w:rsidR="003016A8" w:rsidRPr="004263D8" w:rsidRDefault="003016A8" w:rsidP="003016A8">
      <w:pPr>
        <w:pStyle w:val="NoSpacing"/>
        <w:jc w:val="center"/>
        <w:rPr>
          <w:rFonts w:ascii="Courier New" w:hAnsi="Courier New" w:cs="Courier New"/>
          <w:color w:val="000000" w:themeColor="text1"/>
        </w:rPr>
      </w:pPr>
      <w:r w:rsidRPr="004263D8">
        <w:rPr>
          <w:rFonts w:ascii="Courier New" w:hAnsi="Courier New" w:cs="Courier New"/>
          <w:color w:val="000000" w:themeColor="text1"/>
        </w:rPr>
        <w:t>The Burlington Free Press, September 10, 2018</w:t>
      </w:r>
    </w:p>
    <w:p w:rsidR="003016A8" w:rsidRPr="004263D8" w:rsidRDefault="003016A8" w:rsidP="003016A8">
      <w:pPr>
        <w:pStyle w:val="NoSpacing"/>
        <w:jc w:val="center"/>
        <w:rPr>
          <w:rFonts w:ascii="Courier New" w:hAnsi="Courier New" w:cs="Courier New"/>
          <w:color w:val="000000" w:themeColor="text1"/>
        </w:rPr>
      </w:pPr>
      <w:r w:rsidRPr="004263D8">
        <w:rPr>
          <w:rFonts w:ascii="Courier New" w:hAnsi="Courier New" w:cs="Courier New"/>
          <w:color w:val="000000" w:themeColor="text1"/>
        </w:rPr>
        <w:t>Cyrus William Bassett (1924 – 2018)</w:t>
      </w:r>
    </w:p>
    <w:p w:rsidR="003016A8" w:rsidRPr="004263D8" w:rsidRDefault="003016A8" w:rsidP="003016A8">
      <w:pPr>
        <w:pStyle w:val="NoSpacing"/>
        <w:rPr>
          <w:rFonts w:ascii="Courier New" w:hAnsi="Courier New" w:cs="Courier New"/>
          <w:color w:val="000000" w:themeColor="text1"/>
        </w:rPr>
      </w:pPr>
    </w:p>
    <w:p w:rsidR="003016A8" w:rsidRPr="004263D8" w:rsidRDefault="003016A8" w:rsidP="003016A8">
      <w:pPr>
        <w:pStyle w:val="NoSpacing"/>
        <w:rPr>
          <w:rFonts w:ascii="Courier New" w:hAnsi="Courier New" w:cs="Courier New"/>
          <w:color w:val="333333"/>
        </w:rPr>
      </w:pPr>
      <w:r w:rsidRPr="004263D8">
        <w:rPr>
          <w:rFonts w:ascii="Courier New" w:hAnsi="Courier New" w:cs="Courier New"/>
          <w:color w:val="000000" w:themeColor="text1"/>
        </w:rPr>
        <w:t>South Burlington – Lt. Colonel</w:t>
      </w:r>
      <w:r w:rsidRPr="004263D8">
        <w:rPr>
          <w:rFonts w:ascii="Courier New" w:hAnsi="Courier New" w:cs="Courier New"/>
          <w:color w:val="333333"/>
        </w:rPr>
        <w:t xml:space="preserve"> Cyrus William Bassett, retired U.S. </w:t>
      </w:r>
      <w:hyperlink r:id="rId11" w:tgtFrame="_blank" w:tooltip="Visit U.S. Army Memorial Site to see similar profiles" w:history="1">
        <w:r w:rsidRPr="004263D8">
          <w:rPr>
            <w:rFonts w:ascii="Courier New" w:hAnsi="Courier New" w:cs="Courier New"/>
            <w:color w:val="034E83"/>
          </w:rPr>
          <w:t>Army</w:t>
        </w:r>
      </w:hyperlink>
      <w:r w:rsidRPr="004263D8">
        <w:rPr>
          <w:rFonts w:ascii="Courier New" w:hAnsi="Courier New" w:cs="Courier New"/>
          <w:color w:val="333333"/>
        </w:rPr>
        <w:t xml:space="preserve">, age 94, went to be with his God on Sept. 7, 2018. He leaves a life marked by integrity, thoughtfulness, service to others, love of family and of country. He was a true </w:t>
      </w:r>
      <w:proofErr w:type="gramStart"/>
      <w:r w:rsidRPr="004263D8">
        <w:rPr>
          <w:rFonts w:ascii="Courier New" w:hAnsi="Courier New" w:cs="Courier New"/>
          <w:color w:val="333333"/>
        </w:rPr>
        <w:t>gentleman</w:t>
      </w:r>
      <w:proofErr w:type="gramEnd"/>
      <w:r w:rsidRPr="004263D8">
        <w:rPr>
          <w:rFonts w:ascii="Courier New" w:hAnsi="Courier New" w:cs="Courier New"/>
          <w:color w:val="333333"/>
        </w:rPr>
        <w:t xml:space="preserve"> and treated all with dignity and respect.</w:t>
      </w:r>
      <w:r w:rsidRPr="004263D8">
        <w:rPr>
          <w:rFonts w:ascii="Courier New" w:hAnsi="Courier New" w:cs="Courier New"/>
          <w:color w:val="333333"/>
        </w:rPr>
        <w:br/>
      </w:r>
      <w:r w:rsidRPr="004263D8">
        <w:rPr>
          <w:rFonts w:ascii="Courier New" w:hAnsi="Courier New" w:cs="Courier New"/>
          <w:color w:val="333333"/>
        </w:rPr>
        <w:br/>
        <w:t xml:space="preserve">Bill was born in Lowell, Mass. on March 6, l924 to Cyrus Joseph Bassett and </w:t>
      </w:r>
      <w:r w:rsidRPr="004263D8">
        <w:rPr>
          <w:rFonts w:ascii="Courier New" w:hAnsi="Courier New" w:cs="Courier New"/>
          <w:color w:val="333333"/>
        </w:rPr>
        <w:lastRenderedPageBreak/>
        <w:t xml:space="preserve">Mabel Ingles Bassett. He was a graduate of Sacred Heart School, Keith Academy and Boston College, class of 1950. He enlisted in the U.S Coast Guard in 1942 serving on anti-submarine patrol and signal duty in the Statue of Liberty. He </w:t>
      </w:r>
      <w:proofErr w:type="gramStart"/>
      <w:r w:rsidRPr="004263D8">
        <w:rPr>
          <w:rFonts w:ascii="Courier New" w:hAnsi="Courier New" w:cs="Courier New"/>
          <w:color w:val="333333"/>
        </w:rPr>
        <w:t>was accepted</w:t>
      </w:r>
      <w:proofErr w:type="gramEnd"/>
      <w:r w:rsidRPr="004263D8">
        <w:rPr>
          <w:rFonts w:ascii="Courier New" w:hAnsi="Courier New" w:cs="Courier New"/>
          <w:color w:val="333333"/>
        </w:rPr>
        <w:t xml:space="preserve"> into the Naval Air Corps and trained at Monmouth College, IL, Univer</w:t>
      </w:r>
      <w:r w:rsidR="00A33B1F">
        <w:rPr>
          <w:rFonts w:ascii="Courier New" w:hAnsi="Courier New" w:cs="Courier New"/>
          <w:color w:val="333333"/>
        </w:rPr>
        <w:t>sity</w:t>
      </w:r>
      <w:r w:rsidRPr="004263D8">
        <w:rPr>
          <w:rFonts w:ascii="Courier New" w:hAnsi="Courier New" w:cs="Courier New"/>
          <w:color w:val="333333"/>
        </w:rPr>
        <w:t xml:space="preserve"> of Georgia, and was in pre-flight training at University of Oklahoma when World War II ended. He was accepted at Boston College and entered into the ROTC program where he </w:t>
      </w:r>
      <w:proofErr w:type="gramStart"/>
      <w:r w:rsidRPr="004263D8">
        <w:rPr>
          <w:rFonts w:ascii="Courier New" w:hAnsi="Courier New" w:cs="Courier New"/>
          <w:color w:val="333333"/>
        </w:rPr>
        <w:t>was named a Distinguished Military Graduate and commissioned a Second Lieutenant in the US Army Field Artillery, upon graduating in 1950</w:t>
      </w:r>
      <w:proofErr w:type="gramEnd"/>
      <w:r w:rsidRPr="004263D8">
        <w:rPr>
          <w:rFonts w:ascii="Courier New" w:hAnsi="Courier New" w:cs="Courier New"/>
          <w:color w:val="333333"/>
        </w:rPr>
        <w:t xml:space="preserve">. </w:t>
      </w:r>
      <w:r w:rsidRPr="004263D8">
        <w:rPr>
          <w:rFonts w:ascii="Courier New" w:hAnsi="Courier New" w:cs="Courier New"/>
          <w:color w:val="333333"/>
        </w:rPr>
        <w:br/>
      </w:r>
      <w:r w:rsidRPr="004263D8">
        <w:rPr>
          <w:rFonts w:ascii="Courier New" w:hAnsi="Courier New" w:cs="Courier New"/>
          <w:color w:val="333333"/>
        </w:rPr>
        <w:br/>
        <w:t xml:space="preserve">He served in the Korean War 1950-1952 and in the Vietnam War 1965-1966. He retired in 1977 as a Lt. Colonel at Ft. Monmouth NJ where he was Deputy Post Commander. He </w:t>
      </w:r>
      <w:proofErr w:type="gramStart"/>
      <w:r w:rsidRPr="004263D8">
        <w:rPr>
          <w:rFonts w:ascii="Courier New" w:hAnsi="Courier New" w:cs="Courier New"/>
          <w:color w:val="333333"/>
        </w:rPr>
        <w:t>was awarded</w:t>
      </w:r>
      <w:proofErr w:type="gramEnd"/>
      <w:r w:rsidRPr="004263D8">
        <w:rPr>
          <w:rFonts w:ascii="Courier New" w:hAnsi="Courier New" w:cs="Courier New"/>
          <w:color w:val="333333"/>
        </w:rPr>
        <w:t xml:space="preserve"> two Bronze Star medals and the Legion of Merit during his military career. Bill was married in July 1950 to the former Mary Corby also of Lowell; they shared 68 years of marriage. He was a devoted husband, father and grandfather and often said his family was his greatest achievement.</w:t>
      </w:r>
    </w:p>
    <w:p w:rsidR="003016A8" w:rsidRPr="004263D8" w:rsidRDefault="003016A8" w:rsidP="003016A8">
      <w:pPr>
        <w:pStyle w:val="NoSpacing"/>
        <w:rPr>
          <w:rFonts w:ascii="Courier New" w:hAnsi="Courier New" w:cs="Courier New"/>
          <w:color w:val="333333"/>
        </w:rPr>
      </w:pPr>
    </w:p>
    <w:p w:rsidR="003016A8" w:rsidRPr="004263D8" w:rsidRDefault="003016A8" w:rsidP="003016A8">
      <w:pPr>
        <w:pStyle w:val="NoSpacing"/>
        <w:rPr>
          <w:rFonts w:ascii="Courier New" w:hAnsi="Courier New" w:cs="Courier New"/>
          <w:color w:val="333333"/>
        </w:rPr>
      </w:pPr>
      <w:r w:rsidRPr="004263D8">
        <w:rPr>
          <w:rFonts w:ascii="Courier New" w:hAnsi="Courier New" w:cs="Courier New"/>
          <w:color w:val="333333"/>
        </w:rPr>
        <w:t xml:space="preserve">Upon retirement, Bill was involved in many areas of public service. He lectured and provided program's promoting nuclear disarmament via Beyond War. He was a member of St. Thomas Church Parish Council. For many years, he served as a Eucharistic Minister and chaired committees and </w:t>
      </w:r>
      <w:proofErr w:type="gramStart"/>
      <w:r w:rsidRPr="004263D8">
        <w:rPr>
          <w:rFonts w:ascii="Courier New" w:hAnsi="Courier New" w:cs="Courier New"/>
          <w:color w:val="333333"/>
        </w:rPr>
        <w:t>was also</w:t>
      </w:r>
      <w:proofErr w:type="gramEnd"/>
      <w:r w:rsidRPr="004263D8">
        <w:rPr>
          <w:rFonts w:ascii="Courier New" w:hAnsi="Courier New" w:cs="Courier New"/>
          <w:color w:val="333333"/>
        </w:rPr>
        <w:t xml:space="preserve"> an Officer in the Knights of Columbus. </w:t>
      </w:r>
      <w:r w:rsidRPr="004263D8">
        <w:rPr>
          <w:rFonts w:ascii="Courier New" w:hAnsi="Courier New" w:cs="Courier New"/>
          <w:color w:val="333333"/>
        </w:rPr>
        <w:br/>
      </w:r>
      <w:r w:rsidRPr="004263D8">
        <w:rPr>
          <w:rFonts w:ascii="Courier New" w:hAnsi="Courier New" w:cs="Courier New"/>
          <w:color w:val="333333"/>
        </w:rPr>
        <w:br/>
      </w:r>
      <w:proofErr w:type="gramStart"/>
      <w:r w:rsidRPr="004263D8">
        <w:rPr>
          <w:rFonts w:ascii="Courier New" w:hAnsi="Courier New" w:cs="Courier New"/>
          <w:color w:val="333333"/>
        </w:rPr>
        <w:t>He is survived by his wife and four children, David and wife Lynda of Norwood, MA</w:t>
      </w:r>
      <w:proofErr w:type="gramEnd"/>
      <w:r w:rsidRPr="004263D8">
        <w:rPr>
          <w:rFonts w:ascii="Courier New" w:hAnsi="Courier New" w:cs="Courier New"/>
          <w:color w:val="333333"/>
        </w:rPr>
        <w:t xml:space="preserve">. Kathleen Bassett Cramer of Jericho, Vt. Douglas and wife Stephanie of Chicago, IL. </w:t>
      </w:r>
      <w:proofErr w:type="gramStart"/>
      <w:r w:rsidRPr="004263D8">
        <w:rPr>
          <w:rFonts w:ascii="Courier New" w:hAnsi="Courier New" w:cs="Courier New"/>
          <w:color w:val="333333"/>
        </w:rPr>
        <w:t>and</w:t>
      </w:r>
      <w:proofErr w:type="gramEnd"/>
      <w:r w:rsidRPr="004263D8">
        <w:rPr>
          <w:rFonts w:ascii="Courier New" w:hAnsi="Courier New" w:cs="Courier New"/>
          <w:color w:val="333333"/>
        </w:rPr>
        <w:t xml:space="preserve"> Michael Bassett of Colchester, VT. His three Grandsons; William Cramer of Montclair VA, Colin Cramer of New York City NY, &amp; Joshua Jasso of San Antonio TX. Nieces &amp; Nephews; Martha &amp; Thomas Dufresne, Mary E. Bassett and Art </w:t>
      </w:r>
      <w:proofErr w:type="spellStart"/>
      <w:r w:rsidRPr="004263D8">
        <w:rPr>
          <w:rFonts w:ascii="Courier New" w:hAnsi="Courier New" w:cs="Courier New"/>
          <w:color w:val="333333"/>
        </w:rPr>
        <w:t>Giacomarra</w:t>
      </w:r>
      <w:proofErr w:type="spellEnd"/>
      <w:r w:rsidRPr="004263D8">
        <w:rPr>
          <w:rFonts w:ascii="Courier New" w:hAnsi="Courier New" w:cs="Courier New"/>
          <w:color w:val="333333"/>
        </w:rPr>
        <w:t xml:space="preserve"> Ann &amp; Richard </w:t>
      </w:r>
      <w:proofErr w:type="spellStart"/>
      <w:r w:rsidRPr="004263D8">
        <w:rPr>
          <w:rFonts w:ascii="Courier New" w:hAnsi="Courier New" w:cs="Courier New"/>
          <w:color w:val="333333"/>
        </w:rPr>
        <w:t>Bienvenue</w:t>
      </w:r>
      <w:proofErr w:type="spellEnd"/>
      <w:r w:rsidRPr="004263D8">
        <w:rPr>
          <w:rFonts w:ascii="Courier New" w:hAnsi="Courier New" w:cs="Courier New"/>
          <w:color w:val="333333"/>
        </w:rPr>
        <w:t xml:space="preserve">, Drs. Robert &amp; Marilyn Ray-Bassett, Thomas and Carol </w:t>
      </w:r>
      <w:proofErr w:type="spellStart"/>
      <w:r w:rsidRPr="004263D8">
        <w:rPr>
          <w:rFonts w:ascii="Courier New" w:hAnsi="Courier New" w:cs="Courier New"/>
          <w:color w:val="333333"/>
        </w:rPr>
        <w:t>Spindell</w:t>
      </w:r>
      <w:proofErr w:type="spellEnd"/>
      <w:r w:rsidRPr="004263D8">
        <w:rPr>
          <w:rFonts w:ascii="Courier New" w:hAnsi="Courier New" w:cs="Courier New"/>
          <w:color w:val="333333"/>
        </w:rPr>
        <w:t>-Bassett, Violet Bassett-</w:t>
      </w:r>
      <w:proofErr w:type="spellStart"/>
      <w:r w:rsidRPr="004263D8">
        <w:rPr>
          <w:rFonts w:ascii="Courier New" w:hAnsi="Courier New" w:cs="Courier New"/>
          <w:color w:val="333333"/>
        </w:rPr>
        <w:t>Mathy</w:t>
      </w:r>
      <w:proofErr w:type="spellEnd"/>
      <w:r w:rsidRPr="004263D8">
        <w:rPr>
          <w:rFonts w:ascii="Courier New" w:hAnsi="Courier New" w:cs="Courier New"/>
          <w:color w:val="333333"/>
        </w:rPr>
        <w:t xml:space="preserve"> and Jay </w:t>
      </w:r>
      <w:proofErr w:type="spellStart"/>
      <w:r w:rsidRPr="004263D8">
        <w:rPr>
          <w:rFonts w:ascii="Courier New" w:hAnsi="Courier New" w:cs="Courier New"/>
          <w:color w:val="333333"/>
        </w:rPr>
        <w:t>Mathy</w:t>
      </w:r>
      <w:proofErr w:type="spellEnd"/>
      <w:r w:rsidRPr="004263D8">
        <w:rPr>
          <w:rFonts w:ascii="Courier New" w:hAnsi="Courier New" w:cs="Courier New"/>
          <w:color w:val="333333"/>
        </w:rPr>
        <w:t xml:space="preserve">, Richard Bassett &amp; Michael Bassett. </w:t>
      </w:r>
      <w:proofErr w:type="gramStart"/>
      <w:r w:rsidRPr="004263D8">
        <w:rPr>
          <w:rFonts w:ascii="Courier New" w:hAnsi="Courier New" w:cs="Courier New"/>
          <w:color w:val="333333"/>
        </w:rPr>
        <w:t>Bill was predeceased by his parents, Brother Robert, &amp; Sister-in-law Margaret (Scanlon) Bassett &amp; Brother Joseph Bassett</w:t>
      </w:r>
      <w:proofErr w:type="gramEnd"/>
      <w:r w:rsidRPr="004263D8">
        <w:rPr>
          <w:rFonts w:ascii="Courier New" w:hAnsi="Courier New" w:cs="Courier New"/>
          <w:color w:val="333333"/>
        </w:rPr>
        <w:t xml:space="preserve">. </w:t>
      </w:r>
      <w:r w:rsidRPr="004263D8">
        <w:rPr>
          <w:rFonts w:ascii="Courier New" w:hAnsi="Courier New" w:cs="Courier New"/>
          <w:color w:val="333333"/>
        </w:rPr>
        <w:br/>
      </w:r>
      <w:r w:rsidRPr="004263D8">
        <w:rPr>
          <w:rFonts w:ascii="Courier New" w:hAnsi="Courier New" w:cs="Courier New"/>
          <w:color w:val="333333"/>
        </w:rPr>
        <w:br/>
        <w:t xml:space="preserve">Calling hours will be Sunday September 16, 2018 from 3:00 until 5:00 PM at the Ready Funeral Home Mountain View Chapel 68 </w:t>
      </w:r>
      <w:proofErr w:type="spellStart"/>
      <w:r w:rsidRPr="004263D8">
        <w:rPr>
          <w:rFonts w:ascii="Courier New" w:hAnsi="Courier New" w:cs="Courier New"/>
          <w:color w:val="333333"/>
        </w:rPr>
        <w:t>Pinecrest</w:t>
      </w:r>
      <w:proofErr w:type="spellEnd"/>
      <w:r w:rsidRPr="004263D8">
        <w:rPr>
          <w:rFonts w:ascii="Courier New" w:hAnsi="Courier New" w:cs="Courier New"/>
          <w:color w:val="333333"/>
        </w:rPr>
        <w:t xml:space="preserve"> Drive, Essex Jct. A Mass of Christian Burial </w:t>
      </w:r>
      <w:proofErr w:type="gramStart"/>
      <w:r w:rsidRPr="004263D8">
        <w:rPr>
          <w:rFonts w:ascii="Courier New" w:hAnsi="Courier New" w:cs="Courier New"/>
          <w:color w:val="333333"/>
        </w:rPr>
        <w:t>will be said</w:t>
      </w:r>
      <w:proofErr w:type="gramEnd"/>
      <w:r w:rsidRPr="004263D8">
        <w:rPr>
          <w:rFonts w:ascii="Courier New" w:hAnsi="Courier New" w:cs="Courier New"/>
          <w:color w:val="333333"/>
        </w:rPr>
        <w:t xml:space="preserve"> on Monday September 17, 2018 at 11:00 AM at St. Thomas Catholic Church in Underhill. Burial will take place on Tuesday September 18, 2018 at 1:00 PM at the Vermont Veterans Cemetery in Randolph, VT. To place on-line condolences please visit</w:t>
      </w:r>
      <w:r w:rsidR="00A33B1F">
        <w:rPr>
          <w:rFonts w:ascii="Courier New" w:hAnsi="Courier New" w:cs="Courier New"/>
          <w:color w:val="333333"/>
        </w:rPr>
        <w:t xml:space="preserve"> www.readyfuneral.com.</w:t>
      </w:r>
    </w:p>
    <w:p w:rsidR="003016A8" w:rsidRPr="004263D8" w:rsidRDefault="003016A8" w:rsidP="003016A8">
      <w:pPr>
        <w:pStyle w:val="NoSpacing"/>
        <w:rPr>
          <w:rFonts w:ascii="Courier New" w:hAnsi="Courier New" w:cs="Courier New"/>
          <w:color w:val="333333"/>
        </w:rPr>
      </w:pPr>
    </w:p>
    <w:p w:rsidR="003016A8" w:rsidRDefault="003016A8" w:rsidP="003016A8">
      <w:pPr>
        <w:pStyle w:val="NoSpacing"/>
        <w:rPr>
          <w:rFonts w:ascii="Courier New" w:hAnsi="Courier New" w:cs="Courier New"/>
          <w:color w:val="000000" w:themeColor="text1"/>
        </w:rPr>
      </w:pPr>
      <w:r w:rsidRPr="004263D8">
        <w:rPr>
          <w:rFonts w:ascii="Courier New" w:hAnsi="Courier New" w:cs="Courier New"/>
          <w:color w:val="333333"/>
        </w:rPr>
        <w:t xml:space="preserve">In lieu of </w:t>
      </w:r>
      <w:proofErr w:type="gramStart"/>
      <w:r w:rsidRPr="004263D8">
        <w:rPr>
          <w:rFonts w:ascii="Courier New" w:hAnsi="Courier New" w:cs="Courier New"/>
          <w:color w:val="333333"/>
        </w:rPr>
        <w:t>flowers</w:t>
      </w:r>
      <w:proofErr w:type="gramEnd"/>
      <w:r w:rsidRPr="004263D8">
        <w:rPr>
          <w:rFonts w:ascii="Courier New" w:hAnsi="Courier New" w:cs="Courier New"/>
          <w:color w:val="333333"/>
        </w:rPr>
        <w:t xml:space="preserve"> please consider giving to St. Thomas Parish 6 Green St. Underhill Center, VT 05490.</w:t>
      </w:r>
      <w:r w:rsidRPr="004263D8">
        <w:rPr>
          <w:rFonts w:ascii="Courier New" w:hAnsi="Courier New" w:cs="Courier New"/>
          <w:color w:val="000000" w:themeColor="text1"/>
        </w:rPr>
        <w:t xml:space="preserve"> </w:t>
      </w:r>
    </w:p>
    <w:p w:rsidR="003016A8" w:rsidRDefault="003016A8" w:rsidP="003016A8">
      <w:pPr>
        <w:pStyle w:val="NoSpacing"/>
        <w:rPr>
          <w:rFonts w:ascii="Courier New" w:hAnsi="Courier New" w:cs="Courier New"/>
          <w:color w:val="000000" w:themeColor="text1"/>
        </w:rPr>
      </w:pPr>
    </w:p>
    <w:p w:rsidR="00A33B1F" w:rsidRPr="001A60DE" w:rsidRDefault="00127DA5" w:rsidP="00A33B1F">
      <w:pPr>
        <w:autoSpaceDE w:val="0"/>
        <w:autoSpaceDN w:val="0"/>
        <w:adjustRightInd w:val="0"/>
        <w:spacing w:after="0" w:line="240" w:lineRule="auto"/>
        <w:rPr>
          <w:rFonts w:ascii="Helv" w:hAnsi="Helv" w:cs="Helv"/>
          <w:color w:val="000000"/>
          <w:sz w:val="20"/>
          <w:szCs w:val="20"/>
          <w:u w:val="single"/>
        </w:rPr>
      </w:pPr>
      <w:r>
        <w:rPr>
          <w:rFonts w:ascii="Helv" w:hAnsi="Helv" w:cs="Helv"/>
          <w:color w:val="000000"/>
          <w:sz w:val="20"/>
          <w:szCs w:val="20"/>
        </w:rPr>
        <w:t>*</w:t>
      </w:r>
      <w:r w:rsidR="00A33B1F" w:rsidRPr="003827DF">
        <w:rPr>
          <w:rFonts w:ascii="Helv" w:hAnsi="Helv" w:cs="Helv"/>
          <w:color w:val="000000"/>
          <w:sz w:val="20"/>
          <w:szCs w:val="20"/>
        </w:rPr>
        <w:t xml:space="preserve"> * * * *</w:t>
      </w:r>
    </w:p>
    <w:p w:rsidR="003016A8" w:rsidRDefault="003016A8" w:rsidP="003016A8">
      <w:pPr>
        <w:autoSpaceDE w:val="0"/>
        <w:autoSpaceDN w:val="0"/>
        <w:adjustRightInd w:val="0"/>
        <w:spacing w:after="0" w:line="240" w:lineRule="auto"/>
        <w:rPr>
          <w:rFonts w:ascii="Helv" w:hAnsi="Helv" w:cs="Helv"/>
          <w:color w:val="000000"/>
          <w:sz w:val="20"/>
          <w:szCs w:val="20"/>
        </w:rPr>
      </w:pPr>
    </w:p>
    <w:p w:rsidR="003016A8" w:rsidRDefault="003016A8" w:rsidP="003016A8">
      <w:pPr>
        <w:autoSpaceDE w:val="0"/>
        <w:autoSpaceDN w:val="0"/>
        <w:adjustRightInd w:val="0"/>
        <w:spacing w:after="0" w:line="240" w:lineRule="auto"/>
        <w:rPr>
          <w:rFonts w:ascii="Helv" w:hAnsi="Helv" w:cs="Helv"/>
          <w:color w:val="000000"/>
          <w:sz w:val="20"/>
          <w:szCs w:val="20"/>
        </w:rPr>
      </w:pPr>
    </w:p>
    <w:p w:rsidR="003016A8" w:rsidRPr="003827DF" w:rsidRDefault="003016A8" w:rsidP="003016A8">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p>
    <w:p w:rsidR="003016A8" w:rsidRPr="003827DF" w:rsidRDefault="003016A8" w:rsidP="003016A8">
      <w:pPr>
        <w:autoSpaceDE w:val="0"/>
        <w:autoSpaceDN w:val="0"/>
        <w:adjustRightInd w:val="0"/>
        <w:spacing w:after="0" w:line="240" w:lineRule="auto"/>
        <w:rPr>
          <w:rFonts w:ascii="Helv" w:hAnsi="Helv" w:cs="Helv"/>
          <w:color w:val="FF0000"/>
          <w:sz w:val="20"/>
          <w:szCs w:val="20"/>
          <w:u w:val="single"/>
        </w:rPr>
      </w:pPr>
      <w:r w:rsidRPr="003827DF">
        <w:rPr>
          <w:rFonts w:ascii="Helv" w:hAnsi="Helv" w:cs="Helv"/>
          <w:color w:val="FF0000"/>
          <w:sz w:val="20"/>
          <w:szCs w:val="20"/>
          <w:u w:val="single"/>
        </w:rPr>
        <w:t xml:space="preserve">Section </w:t>
      </w:r>
      <w:r>
        <w:rPr>
          <w:rFonts w:ascii="Helv" w:hAnsi="Helv" w:cs="Helv"/>
          <w:color w:val="FF0000"/>
          <w:sz w:val="20"/>
          <w:szCs w:val="20"/>
          <w:u w:val="single"/>
        </w:rPr>
        <w:t>5</w:t>
      </w:r>
      <w:r w:rsidRPr="003827DF">
        <w:rPr>
          <w:rFonts w:ascii="Helv" w:hAnsi="Helv" w:cs="Helv"/>
          <w:color w:val="FF0000"/>
          <w:sz w:val="20"/>
          <w:szCs w:val="20"/>
          <w:u w:val="single"/>
        </w:rPr>
        <w:t xml:space="preserve"> </w:t>
      </w:r>
      <w:r>
        <w:rPr>
          <w:rFonts w:ascii="Helv" w:hAnsi="Helv" w:cs="Helv"/>
          <w:color w:val="FF0000"/>
          <w:sz w:val="20"/>
          <w:szCs w:val="20"/>
          <w:u w:val="single"/>
        </w:rPr>
        <w:t>– Featured Bassett:</w:t>
      </w:r>
      <w:r w:rsidRPr="003827DF">
        <w:rPr>
          <w:rFonts w:ascii="Helv" w:hAnsi="Helv" w:cs="Helv"/>
          <w:color w:val="FF0000"/>
          <w:sz w:val="20"/>
          <w:szCs w:val="20"/>
          <w:u w:val="single"/>
        </w:rPr>
        <w:t xml:space="preserve"> </w:t>
      </w:r>
      <w:r>
        <w:rPr>
          <w:rFonts w:ascii="Helv" w:hAnsi="Helv" w:cs="Helv"/>
          <w:color w:val="FF0000"/>
          <w:sz w:val="20"/>
          <w:szCs w:val="20"/>
          <w:u w:val="single"/>
        </w:rPr>
        <w:t xml:space="preserve">Photographs of G.W. Bassett of Clover </w:t>
      </w:r>
      <w:proofErr w:type="spellStart"/>
      <w:r>
        <w:rPr>
          <w:rFonts w:ascii="Helv" w:hAnsi="Helv" w:cs="Helv"/>
          <w:color w:val="FF0000"/>
          <w:sz w:val="20"/>
          <w:szCs w:val="20"/>
          <w:u w:val="single"/>
        </w:rPr>
        <w:t>Lea</w:t>
      </w:r>
      <w:proofErr w:type="spellEnd"/>
      <w:r>
        <w:rPr>
          <w:rFonts w:ascii="Helv" w:hAnsi="Helv" w:cs="Helv"/>
          <w:color w:val="FF0000"/>
          <w:sz w:val="20"/>
          <w:szCs w:val="20"/>
          <w:u w:val="single"/>
        </w:rPr>
        <w:t>, Virginia</w:t>
      </w:r>
    </w:p>
    <w:p w:rsidR="003016A8" w:rsidRDefault="003016A8" w:rsidP="003016A8">
      <w:pPr>
        <w:pStyle w:val="NoSpacing"/>
        <w:rPr>
          <w:rFonts w:ascii="Courier New" w:hAnsi="Courier New" w:cs="Courier New"/>
          <w:color w:val="000000" w:themeColor="text1"/>
        </w:rPr>
      </w:pPr>
    </w:p>
    <w:p w:rsidR="00127DA5" w:rsidRDefault="00127DA5" w:rsidP="00127DA5">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George Washington Bassett </w:t>
      </w:r>
      <w:r>
        <w:rPr>
          <w:rFonts w:ascii="Helv" w:hAnsi="Helv" w:cs="Helv"/>
          <w:color w:val="000000"/>
          <w:sz w:val="20"/>
          <w:szCs w:val="20"/>
        </w:rPr>
        <w:t xml:space="preserve">descends from </w:t>
      </w:r>
      <w:r>
        <w:rPr>
          <w:rFonts w:ascii="Helv" w:hAnsi="Helv" w:cs="Helv"/>
          <w:color w:val="000000"/>
          <w:sz w:val="20"/>
          <w:szCs w:val="20"/>
        </w:rPr>
        <w:t xml:space="preserve">#5B </w:t>
      </w:r>
      <w:r>
        <w:rPr>
          <w:rFonts w:ascii="Helv" w:hAnsi="Helv" w:cs="Helv"/>
          <w:color w:val="000000"/>
          <w:sz w:val="20"/>
          <w:szCs w:val="20"/>
        </w:rPr>
        <w:t>William Bassett of</w:t>
      </w:r>
      <w:r>
        <w:rPr>
          <w:rFonts w:ascii="Helv" w:hAnsi="Helv" w:cs="Helv"/>
          <w:color w:val="000000"/>
          <w:sz w:val="20"/>
          <w:szCs w:val="20"/>
        </w:rPr>
        <w:t xml:space="preserve"> Virginia </w:t>
      </w:r>
      <w:r>
        <w:rPr>
          <w:rFonts w:ascii="Helv" w:hAnsi="Helv" w:cs="Helv"/>
          <w:color w:val="000000"/>
          <w:sz w:val="20"/>
          <w:szCs w:val="20"/>
        </w:rPr>
        <w:t>as follows:</w:t>
      </w:r>
    </w:p>
    <w:p w:rsidR="00127DA5" w:rsidRDefault="00127DA5" w:rsidP="00127DA5">
      <w:pPr>
        <w:autoSpaceDE w:val="0"/>
        <w:autoSpaceDN w:val="0"/>
        <w:adjustRightInd w:val="0"/>
        <w:spacing w:after="0" w:line="240" w:lineRule="auto"/>
        <w:rPr>
          <w:rFonts w:ascii="Helv" w:hAnsi="Helv" w:cs="Helv"/>
          <w:color w:val="000000"/>
          <w:sz w:val="20"/>
          <w:szCs w:val="20"/>
        </w:rPr>
      </w:pPr>
    </w:p>
    <w:p w:rsidR="00127DA5" w:rsidRDefault="00127DA5" w:rsidP="00127DA5">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(d. 1646) and wife Anne</w:t>
      </w:r>
    </w:p>
    <w:p w:rsidR="00127DA5" w:rsidRDefault="00127DA5" w:rsidP="00127DA5">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(b. 1604) and wife Bridget Cary</w:t>
      </w:r>
    </w:p>
    <w:p w:rsidR="00127DA5" w:rsidRDefault="00127DA5" w:rsidP="00127DA5">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(b. 1671) and wife Joanna Burwell</w:t>
      </w:r>
    </w:p>
    <w:p w:rsidR="00127DA5" w:rsidRDefault="00127DA5" w:rsidP="00127DA5">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(b. 1709) and wife Elizabeth Churchill</w:t>
      </w:r>
    </w:p>
    <w:p w:rsidR="00127DA5" w:rsidRDefault="00127DA5" w:rsidP="00127DA5">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lastRenderedPageBreak/>
        <w:t>Burwell Bassett (b. 17</w:t>
      </w:r>
      <w:r w:rsidR="0027019D">
        <w:rPr>
          <w:rFonts w:ascii="Helv" w:hAnsi="Helv" w:cs="Helv"/>
          <w:color w:val="000000"/>
          <w:sz w:val="20"/>
          <w:szCs w:val="20"/>
        </w:rPr>
        <w:t>34</w:t>
      </w:r>
      <w:r>
        <w:rPr>
          <w:rFonts w:ascii="Helv" w:hAnsi="Helv" w:cs="Helv"/>
          <w:color w:val="000000"/>
          <w:sz w:val="20"/>
          <w:szCs w:val="20"/>
        </w:rPr>
        <w:t>) and wife Anna Maria Dandridge</w:t>
      </w:r>
    </w:p>
    <w:p w:rsidR="00127DA5" w:rsidRDefault="0027019D" w:rsidP="00127DA5">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John Bassett (b. 1765) and wife Betty Carter Browne</w:t>
      </w:r>
    </w:p>
    <w:p w:rsidR="0027019D" w:rsidRDefault="0027019D" w:rsidP="00127DA5">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George Washington Bassett (b. 1800) and wife Betty Burnett Lewis</w:t>
      </w:r>
    </w:p>
    <w:p w:rsidR="00127DA5" w:rsidRDefault="00127DA5" w:rsidP="003016A8">
      <w:pPr>
        <w:pStyle w:val="NoSpacing"/>
      </w:pPr>
    </w:p>
    <w:p w:rsidR="00127DA5" w:rsidRDefault="00127DA5" w:rsidP="003016A8">
      <w:pPr>
        <w:pStyle w:val="NoSpacing"/>
      </w:pPr>
    </w:p>
    <w:p w:rsidR="003016A8" w:rsidRDefault="003016A8" w:rsidP="003016A8">
      <w:pPr>
        <w:pStyle w:val="NoSpacing"/>
      </w:pPr>
      <w:r>
        <w:t xml:space="preserve">Here are photographs of George Washington Bassett (1800-1878) and his wife, Betty Burnet Lewis (1808-1886), of Clover </w:t>
      </w:r>
      <w:proofErr w:type="spellStart"/>
      <w:r>
        <w:t>Lea</w:t>
      </w:r>
      <w:proofErr w:type="spellEnd"/>
      <w:r>
        <w:t xml:space="preserve"> Plantation, Hanover County, </w:t>
      </w:r>
      <w:proofErr w:type="gramStart"/>
      <w:r>
        <w:t>Virginia</w:t>
      </w:r>
      <w:proofErr w:type="gramEnd"/>
      <w:r>
        <w:t>.</w:t>
      </w:r>
    </w:p>
    <w:p w:rsidR="0027019D" w:rsidRDefault="0027019D" w:rsidP="003016A8">
      <w:pPr>
        <w:pStyle w:val="NoSpacing"/>
        <w:rPr>
          <w:sz w:val="16"/>
          <w:szCs w:val="16"/>
        </w:rPr>
      </w:pPr>
    </w:p>
    <w:p w:rsidR="003016A8" w:rsidRDefault="003016A8" w:rsidP="003016A8">
      <w:pPr>
        <w:pStyle w:val="NoSpacing"/>
        <w:rPr>
          <w:sz w:val="16"/>
          <w:szCs w:val="16"/>
        </w:rPr>
      </w:pPr>
      <w:r>
        <w:rPr>
          <w:noProof/>
        </w:rPr>
        <w:drawing>
          <wp:inline distT="0" distB="0" distL="0" distR="0" wp14:anchorId="0547DBD5" wp14:editId="30C9247D">
            <wp:extent cx="2825322" cy="3561080"/>
            <wp:effectExtent l="0" t="0" r="0" b="1270"/>
            <wp:docPr id="2" name="Picture 2" descr="cid:817BFDDB-9FA2-4874-9F00-26FF3742A1C0@attloca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BC0806-0BEF-4FE0-AEA1-F6CDD1C57D24" descr="cid:817BFDDB-9FA2-4874-9F00-26FF3742A1C0@attlocal.net"/>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886702" cy="3638445"/>
                    </a:xfrm>
                    <a:prstGeom prst="rect">
                      <a:avLst/>
                    </a:prstGeom>
                    <a:noFill/>
                    <a:ln>
                      <a:noFill/>
                    </a:ln>
                  </pic:spPr>
                </pic:pic>
              </a:graphicData>
            </a:graphic>
          </wp:inline>
        </w:drawing>
      </w:r>
      <w:r>
        <w:rPr>
          <w:noProof/>
        </w:rPr>
        <w:drawing>
          <wp:inline distT="0" distB="0" distL="0" distR="0" wp14:anchorId="2F89AC66" wp14:editId="4FA7887D">
            <wp:extent cx="2886075" cy="3555881"/>
            <wp:effectExtent l="0" t="0" r="0" b="6985"/>
            <wp:docPr id="4" name="Picture 4" descr="cid:DD4A377D-CA1C-40B9-9CE8-37BF63DC432F@attloca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AB025B-30CE-4758-AF65-8A37293C4A76" descr="cid:DD4A377D-CA1C-40B9-9CE8-37BF63DC432F@attlocal.net"/>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900899" cy="3574146"/>
                    </a:xfrm>
                    <a:prstGeom prst="rect">
                      <a:avLst/>
                    </a:prstGeom>
                    <a:noFill/>
                    <a:ln>
                      <a:noFill/>
                    </a:ln>
                  </pic:spPr>
                </pic:pic>
              </a:graphicData>
            </a:graphic>
          </wp:inline>
        </w:drawing>
      </w:r>
    </w:p>
    <w:p w:rsidR="003016A8" w:rsidRDefault="003016A8" w:rsidP="003016A8">
      <w:pPr>
        <w:pStyle w:val="NoSpacing"/>
        <w:rPr>
          <w:sz w:val="16"/>
          <w:szCs w:val="16"/>
        </w:rPr>
      </w:pPr>
      <w:r>
        <w:rPr>
          <w:sz w:val="16"/>
          <w:szCs w:val="16"/>
        </w:rPr>
        <w:t xml:space="preserve">                    Picture from Bill Orr Courtesy of Carol Williams</w:t>
      </w:r>
    </w:p>
    <w:p w:rsidR="003016A8" w:rsidRDefault="003016A8" w:rsidP="003016A8">
      <w:pPr>
        <w:pStyle w:val="NoSpacing"/>
        <w:rPr>
          <w:sz w:val="16"/>
          <w:szCs w:val="16"/>
        </w:rPr>
      </w:pPr>
    </w:p>
    <w:p w:rsidR="003016A8" w:rsidRDefault="003016A8" w:rsidP="003016A8">
      <w:pPr>
        <w:autoSpaceDE w:val="0"/>
        <w:autoSpaceDN w:val="0"/>
        <w:adjustRightInd w:val="0"/>
        <w:spacing w:after="0" w:line="240" w:lineRule="auto"/>
        <w:rPr>
          <w:rFonts w:ascii="Helv" w:hAnsi="Helv" w:cs="Helv"/>
          <w:color w:val="000000"/>
          <w:sz w:val="20"/>
          <w:szCs w:val="20"/>
        </w:rPr>
      </w:pPr>
      <w:r w:rsidRPr="003827DF">
        <w:rPr>
          <w:rFonts w:ascii="Helv" w:hAnsi="Helv" w:cs="Helv"/>
          <w:color w:val="000000"/>
          <w:sz w:val="20"/>
          <w:szCs w:val="20"/>
        </w:rPr>
        <w:t>* * * * *</w:t>
      </w:r>
    </w:p>
    <w:p w:rsidR="003016A8" w:rsidRDefault="003016A8" w:rsidP="003016A8">
      <w:pPr>
        <w:autoSpaceDE w:val="0"/>
        <w:autoSpaceDN w:val="0"/>
        <w:adjustRightInd w:val="0"/>
        <w:spacing w:after="0" w:line="240" w:lineRule="auto"/>
        <w:rPr>
          <w:rFonts w:ascii="Helv" w:hAnsi="Helv" w:cs="Helv"/>
          <w:color w:val="000000"/>
          <w:sz w:val="20"/>
          <w:szCs w:val="20"/>
        </w:rPr>
      </w:pPr>
    </w:p>
    <w:p w:rsidR="003016A8" w:rsidRPr="003827DF" w:rsidRDefault="003016A8" w:rsidP="003016A8">
      <w:pPr>
        <w:autoSpaceDE w:val="0"/>
        <w:autoSpaceDN w:val="0"/>
        <w:adjustRightInd w:val="0"/>
        <w:spacing w:after="0" w:line="240" w:lineRule="auto"/>
        <w:rPr>
          <w:rFonts w:ascii="Helv" w:hAnsi="Helv" w:cs="Helv"/>
          <w:color w:val="FF0000"/>
          <w:sz w:val="20"/>
          <w:szCs w:val="20"/>
          <w:u w:val="single"/>
        </w:rPr>
      </w:pPr>
      <w:r w:rsidRPr="003827DF">
        <w:rPr>
          <w:rFonts w:ascii="Helv" w:hAnsi="Helv" w:cs="Helv"/>
          <w:color w:val="FF0000"/>
          <w:sz w:val="20"/>
          <w:szCs w:val="20"/>
          <w:u w:val="single"/>
        </w:rPr>
        <w:t xml:space="preserve">Section </w:t>
      </w:r>
      <w:r>
        <w:rPr>
          <w:rFonts w:ascii="Helv" w:hAnsi="Helv" w:cs="Helv"/>
          <w:color w:val="FF0000"/>
          <w:sz w:val="20"/>
          <w:szCs w:val="20"/>
          <w:u w:val="single"/>
        </w:rPr>
        <w:t>6</w:t>
      </w:r>
      <w:r w:rsidRPr="003827DF">
        <w:rPr>
          <w:rFonts w:ascii="Helv" w:hAnsi="Helv" w:cs="Helv"/>
          <w:color w:val="FF0000"/>
          <w:sz w:val="20"/>
          <w:szCs w:val="20"/>
          <w:u w:val="single"/>
        </w:rPr>
        <w:t xml:space="preserve"> </w:t>
      </w:r>
      <w:r>
        <w:rPr>
          <w:rFonts w:ascii="Helv" w:hAnsi="Helv" w:cs="Helv"/>
          <w:color w:val="FF0000"/>
          <w:sz w:val="20"/>
          <w:szCs w:val="20"/>
          <w:u w:val="single"/>
        </w:rPr>
        <w:t>– Featured Bassett: Artist Vera Bassett of Wales</w:t>
      </w:r>
    </w:p>
    <w:p w:rsidR="003016A8" w:rsidRDefault="003016A8" w:rsidP="003016A8">
      <w:pPr>
        <w:pStyle w:val="NoSpacing"/>
        <w:rPr>
          <w:rFonts w:ascii="Courier New" w:hAnsi="Courier New" w:cs="Courier New"/>
          <w:color w:val="000000" w:themeColor="text1"/>
        </w:rPr>
      </w:pPr>
    </w:p>
    <w:p w:rsidR="00CD25CC" w:rsidRDefault="00CD25CC" w:rsidP="00CD25CC">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Vera Bassett </w:t>
      </w:r>
      <w:r>
        <w:rPr>
          <w:rFonts w:ascii="Helv" w:hAnsi="Helv" w:cs="Helv"/>
          <w:color w:val="000000"/>
          <w:sz w:val="20"/>
          <w:szCs w:val="20"/>
        </w:rPr>
        <w:t>descends from #</w:t>
      </w:r>
      <w:r>
        <w:rPr>
          <w:rFonts w:ascii="Helv" w:hAnsi="Helv" w:cs="Helv"/>
          <w:color w:val="000000"/>
          <w:sz w:val="20"/>
          <w:szCs w:val="20"/>
        </w:rPr>
        <w:t>202B Anthony Bassett of Wales</w:t>
      </w:r>
      <w:r>
        <w:rPr>
          <w:rFonts w:ascii="Helv" w:hAnsi="Helv" w:cs="Helv"/>
          <w:color w:val="000000"/>
          <w:sz w:val="20"/>
          <w:szCs w:val="20"/>
        </w:rPr>
        <w:t xml:space="preserve"> as follows:</w:t>
      </w:r>
    </w:p>
    <w:p w:rsidR="00CD25CC" w:rsidRDefault="00CD25CC" w:rsidP="00CD25CC">
      <w:pPr>
        <w:autoSpaceDE w:val="0"/>
        <w:autoSpaceDN w:val="0"/>
        <w:adjustRightInd w:val="0"/>
        <w:spacing w:after="0" w:line="240" w:lineRule="auto"/>
        <w:rPr>
          <w:rFonts w:ascii="Helv" w:hAnsi="Helv" w:cs="Helv"/>
          <w:color w:val="000000"/>
          <w:sz w:val="20"/>
          <w:szCs w:val="20"/>
        </w:rPr>
      </w:pPr>
    </w:p>
    <w:p w:rsidR="00CD25CC" w:rsidRDefault="00CD25CC" w:rsidP="00CD25CC">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Anthony Bassett (b. 1720) and wife Margaret Griffith</w:t>
      </w:r>
    </w:p>
    <w:p w:rsidR="00CD25CC" w:rsidRDefault="00CD25CC" w:rsidP="00CD25CC">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Anthony Bassett (b. 1746) and wife Catherine John</w:t>
      </w:r>
    </w:p>
    <w:p w:rsidR="00CD25CC" w:rsidRDefault="00CD25CC" w:rsidP="00CD25CC">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John Bassett (b. 1783) and wife Jane Samuel</w:t>
      </w:r>
    </w:p>
    <w:p w:rsidR="00CD25CC" w:rsidRDefault="00CD25CC" w:rsidP="00CD25CC">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Daniel Bassett (b. 1830 and wife Mary </w:t>
      </w:r>
      <w:proofErr w:type="spellStart"/>
      <w:r>
        <w:rPr>
          <w:rFonts w:ascii="Helv" w:hAnsi="Helv" w:cs="Helv"/>
          <w:color w:val="000000"/>
          <w:sz w:val="20"/>
          <w:szCs w:val="20"/>
        </w:rPr>
        <w:t>Morgans</w:t>
      </w:r>
      <w:proofErr w:type="spellEnd"/>
    </w:p>
    <w:p w:rsidR="00CD25CC" w:rsidRDefault="00CD25CC" w:rsidP="00CD25CC">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John Bassett (b. 1849) and wife Elizabeth</w:t>
      </w:r>
    </w:p>
    <w:p w:rsidR="00CD25CC" w:rsidRDefault="00CD25CC" w:rsidP="00CD25CC">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John Bassett (b. 1884) and wife Mary</w:t>
      </w:r>
      <w:r w:rsidR="00872BAD">
        <w:rPr>
          <w:rFonts w:ascii="Helv" w:hAnsi="Helv" w:cs="Helv"/>
          <w:color w:val="000000"/>
          <w:sz w:val="20"/>
          <w:szCs w:val="20"/>
        </w:rPr>
        <w:t xml:space="preserve"> Sarah Lloyd</w:t>
      </w:r>
    </w:p>
    <w:p w:rsidR="0019616B" w:rsidRDefault="00872BAD" w:rsidP="00872BAD">
      <w:pPr>
        <w:autoSpaceDE w:val="0"/>
        <w:autoSpaceDN w:val="0"/>
        <w:adjustRightInd w:val="0"/>
        <w:spacing w:after="0" w:line="240" w:lineRule="auto"/>
        <w:rPr>
          <w:rFonts w:ascii="Courier New" w:hAnsi="Courier New" w:cs="Courier New"/>
          <w:color w:val="000000" w:themeColor="text1"/>
        </w:rPr>
      </w:pPr>
      <w:r>
        <w:rPr>
          <w:rFonts w:ascii="Helv" w:hAnsi="Helv" w:cs="Helv"/>
          <w:color w:val="000000"/>
          <w:sz w:val="20"/>
          <w:szCs w:val="20"/>
        </w:rPr>
        <w:t>Vera Bassett (b. 1912)</w:t>
      </w:r>
    </w:p>
    <w:p w:rsidR="0019616B" w:rsidRDefault="0019616B" w:rsidP="003016A8">
      <w:pPr>
        <w:pStyle w:val="NoSpacing"/>
        <w:rPr>
          <w:rFonts w:ascii="Courier New" w:hAnsi="Courier New" w:cs="Courier New"/>
          <w:color w:val="000000" w:themeColor="text1"/>
        </w:rPr>
      </w:pPr>
    </w:p>
    <w:p w:rsidR="0019616B" w:rsidRPr="00021858" w:rsidRDefault="0019616B" w:rsidP="0019616B">
      <w:pPr>
        <w:jc w:val="center"/>
        <w:rPr>
          <w:rFonts w:ascii="Courier New" w:hAnsi="Courier New" w:cs="Courier New"/>
          <w:sz w:val="20"/>
        </w:rPr>
      </w:pPr>
      <w:proofErr w:type="spellStart"/>
      <w:r w:rsidRPr="00021858">
        <w:rPr>
          <w:rFonts w:ascii="Courier New" w:hAnsi="Courier New" w:cs="Courier New"/>
          <w:sz w:val="20"/>
        </w:rPr>
        <w:t>Pontardualais</w:t>
      </w:r>
      <w:proofErr w:type="spellEnd"/>
      <w:r w:rsidRPr="00021858">
        <w:rPr>
          <w:rFonts w:ascii="Courier New" w:hAnsi="Courier New" w:cs="Courier New"/>
          <w:sz w:val="20"/>
        </w:rPr>
        <w:t xml:space="preserve"> Town Council</w:t>
      </w:r>
    </w:p>
    <w:p w:rsidR="0019616B" w:rsidRDefault="0019616B" w:rsidP="00872BAD">
      <w:pPr>
        <w:rPr>
          <w:rFonts w:ascii="Courier New" w:hAnsi="Courier New" w:cs="Courier New"/>
          <w:color w:val="000000" w:themeColor="text1"/>
        </w:rPr>
      </w:pPr>
      <w:r w:rsidRPr="00021858">
        <w:rPr>
          <w:rFonts w:ascii="Courier New" w:hAnsi="Courier New" w:cs="Courier New"/>
          <w:sz w:val="20"/>
        </w:rPr>
        <w:tab/>
        <w:t xml:space="preserve">Vera Bassett held her first one-woman exhibition in the Hendy </w:t>
      </w:r>
      <w:proofErr w:type="spellStart"/>
      <w:r w:rsidRPr="00021858">
        <w:rPr>
          <w:rFonts w:ascii="Courier New" w:hAnsi="Courier New" w:cs="Courier New"/>
          <w:sz w:val="20"/>
        </w:rPr>
        <w:t>Urdd</w:t>
      </w:r>
      <w:proofErr w:type="spellEnd"/>
      <w:r w:rsidRPr="00021858">
        <w:rPr>
          <w:rFonts w:ascii="Courier New" w:hAnsi="Courier New" w:cs="Courier New"/>
          <w:sz w:val="20"/>
        </w:rPr>
        <w:t xml:space="preserve"> Centre in 1943, followed by others at the Mechanics Institute in the </w:t>
      </w:r>
      <w:proofErr w:type="spellStart"/>
      <w:r w:rsidRPr="00021858">
        <w:rPr>
          <w:rFonts w:ascii="Courier New" w:hAnsi="Courier New" w:cs="Courier New"/>
          <w:sz w:val="20"/>
        </w:rPr>
        <w:t>Bont</w:t>
      </w:r>
      <w:proofErr w:type="spellEnd"/>
      <w:r w:rsidRPr="00021858">
        <w:rPr>
          <w:rFonts w:ascii="Courier New" w:hAnsi="Courier New" w:cs="Courier New"/>
          <w:sz w:val="20"/>
        </w:rPr>
        <w:t xml:space="preserve"> in 1948 and the Glynn Vivian Art Gallery, Swansea, in 1949. She was born on the </w:t>
      </w:r>
      <w:proofErr w:type="spellStart"/>
      <w:r w:rsidRPr="00021858">
        <w:rPr>
          <w:rFonts w:ascii="Courier New" w:hAnsi="Courier New" w:cs="Courier New"/>
          <w:sz w:val="20"/>
        </w:rPr>
        <w:t>Fforest</w:t>
      </w:r>
      <w:proofErr w:type="spellEnd"/>
      <w:r w:rsidRPr="00021858">
        <w:rPr>
          <w:rFonts w:ascii="Courier New" w:hAnsi="Courier New" w:cs="Courier New"/>
          <w:sz w:val="20"/>
        </w:rPr>
        <w:t xml:space="preserve">, </w:t>
      </w:r>
      <w:proofErr w:type="spellStart"/>
      <w:r w:rsidRPr="00021858">
        <w:rPr>
          <w:rFonts w:ascii="Courier New" w:hAnsi="Courier New" w:cs="Courier New"/>
          <w:sz w:val="20"/>
        </w:rPr>
        <w:t>Pontardulais</w:t>
      </w:r>
      <w:proofErr w:type="spellEnd"/>
      <w:r w:rsidRPr="00021858">
        <w:rPr>
          <w:rFonts w:ascii="Courier New" w:hAnsi="Courier New" w:cs="Courier New"/>
          <w:sz w:val="20"/>
        </w:rPr>
        <w:t xml:space="preserve">, in 1912, and lived in Glenview and, after 1946, at </w:t>
      </w:r>
      <w:proofErr w:type="gramStart"/>
      <w:r w:rsidRPr="00021858">
        <w:rPr>
          <w:rFonts w:ascii="Courier New" w:hAnsi="Courier New" w:cs="Courier New"/>
          <w:sz w:val="20"/>
        </w:rPr>
        <w:t>7</w:t>
      </w:r>
      <w:proofErr w:type="gramEnd"/>
      <w:r w:rsidRPr="00021858">
        <w:rPr>
          <w:rFonts w:ascii="Courier New" w:hAnsi="Courier New" w:cs="Courier New"/>
          <w:sz w:val="20"/>
        </w:rPr>
        <w:t xml:space="preserve">, </w:t>
      </w:r>
      <w:proofErr w:type="spellStart"/>
      <w:r w:rsidRPr="00021858">
        <w:rPr>
          <w:rFonts w:ascii="Courier New" w:hAnsi="Courier New" w:cs="Courier New"/>
          <w:sz w:val="20"/>
        </w:rPr>
        <w:t>Fforest</w:t>
      </w:r>
      <w:proofErr w:type="spellEnd"/>
      <w:r w:rsidRPr="00021858">
        <w:rPr>
          <w:rFonts w:ascii="Courier New" w:hAnsi="Courier New" w:cs="Courier New"/>
          <w:sz w:val="20"/>
        </w:rPr>
        <w:t xml:space="preserve"> Road. Her parents were William John Bassett, a furniture </w:t>
      </w:r>
      <w:proofErr w:type="gramStart"/>
      <w:r w:rsidRPr="00021858">
        <w:rPr>
          <w:rFonts w:ascii="Courier New" w:hAnsi="Courier New" w:cs="Courier New"/>
          <w:sz w:val="20"/>
        </w:rPr>
        <w:t>salesman</w:t>
      </w:r>
      <w:proofErr w:type="gramEnd"/>
      <w:r w:rsidRPr="00021858">
        <w:rPr>
          <w:rFonts w:ascii="Courier New" w:hAnsi="Courier New" w:cs="Courier New"/>
          <w:sz w:val="20"/>
        </w:rPr>
        <w:t xml:space="preserve">, </w:t>
      </w:r>
      <w:r w:rsidRPr="00021858">
        <w:rPr>
          <w:rFonts w:ascii="Courier New" w:hAnsi="Courier New" w:cs="Courier New"/>
          <w:sz w:val="20"/>
        </w:rPr>
        <w:lastRenderedPageBreak/>
        <w:t>and Mary Sarah Lloyd – they married in 1907. They had six children, of whom Vera was the youngest. She married William Owen Reynolds in 1956 and the</w:t>
      </w:r>
      <w:r>
        <w:rPr>
          <w:rFonts w:ascii="Courier New" w:hAnsi="Courier New" w:cs="Courier New"/>
          <w:sz w:val="20"/>
        </w:rPr>
        <w:t>y</w:t>
      </w:r>
      <w:r w:rsidRPr="00021858">
        <w:rPr>
          <w:rFonts w:ascii="Courier New" w:hAnsi="Courier New" w:cs="Courier New"/>
          <w:sz w:val="20"/>
        </w:rPr>
        <w:t xml:space="preserve"> moved to Bury Port in 1969. Vera died in 1997. In </w:t>
      </w:r>
      <w:proofErr w:type="gramStart"/>
      <w:r w:rsidRPr="00021858">
        <w:rPr>
          <w:rFonts w:ascii="Courier New" w:hAnsi="Courier New" w:cs="Courier New"/>
          <w:sz w:val="20"/>
        </w:rPr>
        <w:t>1938</w:t>
      </w:r>
      <w:proofErr w:type="gramEnd"/>
      <w:r w:rsidRPr="00021858">
        <w:rPr>
          <w:rFonts w:ascii="Courier New" w:hAnsi="Courier New" w:cs="Courier New"/>
          <w:sz w:val="20"/>
        </w:rPr>
        <w:t xml:space="preserve"> her sister, Edna, married </w:t>
      </w:r>
      <w:proofErr w:type="spellStart"/>
      <w:r w:rsidRPr="00021858">
        <w:rPr>
          <w:rFonts w:ascii="Courier New" w:hAnsi="Courier New" w:cs="Courier New"/>
          <w:sz w:val="20"/>
        </w:rPr>
        <w:t>Gethin</w:t>
      </w:r>
      <w:proofErr w:type="spellEnd"/>
      <w:r w:rsidRPr="00021858">
        <w:rPr>
          <w:rFonts w:ascii="Courier New" w:hAnsi="Courier New" w:cs="Courier New"/>
          <w:sz w:val="20"/>
        </w:rPr>
        <w:t xml:space="preserve"> Morgan, who later ran the Spot newsagent’s shop on St. </w:t>
      </w:r>
      <w:proofErr w:type="spellStart"/>
      <w:r w:rsidRPr="00021858">
        <w:rPr>
          <w:rFonts w:ascii="Courier New" w:hAnsi="Courier New" w:cs="Courier New"/>
          <w:sz w:val="20"/>
        </w:rPr>
        <w:t>Teilo</w:t>
      </w:r>
      <w:proofErr w:type="spellEnd"/>
      <w:r w:rsidRPr="00021858">
        <w:rPr>
          <w:rFonts w:ascii="Courier New" w:hAnsi="Courier New" w:cs="Courier New"/>
          <w:sz w:val="20"/>
        </w:rPr>
        <w:t xml:space="preserve"> Street. His father, J. Rhys Morgan, had established the Spot newspaper about 1920. It ran to 1938.</w:t>
      </w:r>
    </w:p>
    <w:p w:rsidR="003016A8" w:rsidRDefault="003016A8" w:rsidP="003016A8">
      <w:pPr>
        <w:pStyle w:val="NoSpacing"/>
        <w:rPr>
          <w:rFonts w:ascii="Courier New" w:hAnsi="Courier New" w:cs="Courier New"/>
          <w:color w:val="000000" w:themeColor="text1"/>
        </w:rPr>
      </w:pPr>
    </w:p>
    <w:p w:rsidR="003016A8" w:rsidRDefault="003016A8" w:rsidP="003016A8">
      <w:pPr>
        <w:pStyle w:val="NoSpacing"/>
        <w:rPr>
          <w:rFonts w:ascii="Courier New" w:hAnsi="Courier New" w:cs="Courier New"/>
          <w:color w:val="000000" w:themeColor="text1"/>
        </w:rPr>
      </w:pPr>
      <w:r>
        <w:rPr>
          <w:rFonts w:ascii="Courier New" w:hAnsi="Courier New" w:cs="Courier New"/>
          <w:color w:val="000000" w:themeColor="text1"/>
        </w:rPr>
        <w:t>While on my recent trip to England and Wales, I visited the National Museum of Wales in Cardiff. I ran across the following painting.</w:t>
      </w:r>
    </w:p>
    <w:p w:rsidR="003016A8" w:rsidRDefault="003016A8" w:rsidP="003016A8">
      <w:pPr>
        <w:pStyle w:val="NoSpacing"/>
        <w:rPr>
          <w:rFonts w:ascii="Courier New" w:hAnsi="Courier New" w:cs="Courier New"/>
          <w:color w:val="000000" w:themeColor="text1"/>
        </w:rPr>
      </w:pPr>
    </w:p>
    <w:p w:rsidR="003016A8" w:rsidRDefault="003016A8" w:rsidP="003016A8">
      <w:pPr>
        <w:pStyle w:val="NoSpacing"/>
        <w:rPr>
          <w:rFonts w:ascii="Courier New" w:hAnsi="Courier New" w:cs="Courier New"/>
          <w:color w:val="000000" w:themeColor="text1"/>
        </w:rPr>
      </w:pPr>
      <w:r w:rsidRPr="004B0BA6">
        <w:rPr>
          <w:rFonts w:ascii="Courier New" w:hAnsi="Courier New" w:cs="Courier New"/>
          <w:noProof/>
          <w:color w:val="000000" w:themeColor="text1"/>
        </w:rPr>
        <w:drawing>
          <wp:inline distT="0" distB="0" distL="0" distR="0" wp14:anchorId="571D8662" wp14:editId="22B93AD1">
            <wp:extent cx="3990975" cy="23906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19999" cy="2408019"/>
                    </a:xfrm>
                    <a:prstGeom prst="rect">
                      <a:avLst/>
                    </a:prstGeom>
                  </pic:spPr>
                </pic:pic>
              </a:graphicData>
            </a:graphic>
          </wp:inline>
        </w:drawing>
      </w:r>
    </w:p>
    <w:p w:rsidR="003016A8" w:rsidRDefault="003016A8" w:rsidP="003016A8">
      <w:pPr>
        <w:pStyle w:val="NoSpacing"/>
        <w:rPr>
          <w:rFonts w:ascii="Courier New" w:hAnsi="Courier New" w:cs="Courier New"/>
          <w:color w:val="000000" w:themeColor="text1"/>
        </w:rPr>
      </w:pPr>
    </w:p>
    <w:p w:rsidR="003016A8" w:rsidRDefault="003016A8" w:rsidP="003016A8">
      <w:pPr>
        <w:pStyle w:val="NoSpacing"/>
        <w:rPr>
          <w:rFonts w:ascii="Courier New" w:hAnsi="Courier New" w:cs="Courier New"/>
          <w:color w:val="000000" w:themeColor="text1"/>
        </w:rPr>
      </w:pPr>
    </w:p>
    <w:p w:rsidR="003016A8" w:rsidRDefault="003016A8" w:rsidP="003016A8">
      <w:pPr>
        <w:pStyle w:val="NoSpacing"/>
        <w:rPr>
          <w:rFonts w:ascii="Courier New" w:hAnsi="Courier New" w:cs="Courier New"/>
          <w:color w:val="000000" w:themeColor="text1"/>
        </w:rPr>
      </w:pPr>
      <w:r w:rsidRPr="004B0BA6">
        <w:rPr>
          <w:rFonts w:ascii="Courier New" w:hAnsi="Courier New" w:cs="Courier New"/>
          <w:noProof/>
          <w:color w:val="000000" w:themeColor="text1"/>
        </w:rPr>
        <w:drawing>
          <wp:inline distT="0" distB="0" distL="0" distR="0" wp14:anchorId="371215E7" wp14:editId="4BDF1EAD">
            <wp:extent cx="3962400" cy="3211403"/>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78173" cy="3224187"/>
                    </a:xfrm>
                    <a:prstGeom prst="rect">
                      <a:avLst/>
                    </a:prstGeom>
                  </pic:spPr>
                </pic:pic>
              </a:graphicData>
            </a:graphic>
          </wp:inline>
        </w:drawing>
      </w:r>
    </w:p>
    <w:p w:rsidR="003016A8" w:rsidRDefault="003016A8" w:rsidP="003016A8">
      <w:pPr>
        <w:pStyle w:val="NoSpacing"/>
        <w:rPr>
          <w:sz w:val="16"/>
          <w:szCs w:val="16"/>
        </w:rPr>
      </w:pPr>
    </w:p>
    <w:p w:rsidR="003016A8" w:rsidRDefault="003016A8" w:rsidP="003016A8">
      <w:pPr>
        <w:autoSpaceDE w:val="0"/>
        <w:autoSpaceDN w:val="0"/>
        <w:adjustRightInd w:val="0"/>
        <w:spacing w:after="0" w:line="240" w:lineRule="auto"/>
        <w:rPr>
          <w:rFonts w:ascii="Helv" w:hAnsi="Helv" w:cs="Helv"/>
          <w:color w:val="000000"/>
          <w:sz w:val="20"/>
          <w:szCs w:val="20"/>
        </w:rPr>
      </w:pPr>
      <w:r w:rsidRPr="003827DF">
        <w:rPr>
          <w:rFonts w:ascii="Helv" w:hAnsi="Helv" w:cs="Helv"/>
          <w:color w:val="000000"/>
          <w:sz w:val="20"/>
          <w:szCs w:val="20"/>
        </w:rPr>
        <w:t>* * * * *</w:t>
      </w:r>
    </w:p>
    <w:p w:rsidR="003016A8" w:rsidRDefault="003016A8" w:rsidP="003016A8">
      <w:pPr>
        <w:autoSpaceDE w:val="0"/>
        <w:autoSpaceDN w:val="0"/>
        <w:adjustRightInd w:val="0"/>
        <w:spacing w:after="0" w:line="240" w:lineRule="auto"/>
        <w:rPr>
          <w:rFonts w:ascii="Helv" w:hAnsi="Helv" w:cs="Helv"/>
          <w:color w:val="000000"/>
          <w:sz w:val="20"/>
          <w:szCs w:val="20"/>
        </w:rPr>
      </w:pPr>
    </w:p>
    <w:p w:rsidR="003016A8" w:rsidRDefault="003016A8" w:rsidP="003016A8">
      <w:pPr>
        <w:autoSpaceDE w:val="0"/>
        <w:autoSpaceDN w:val="0"/>
        <w:adjustRightInd w:val="0"/>
        <w:spacing w:after="0" w:line="240" w:lineRule="auto"/>
        <w:rPr>
          <w:rFonts w:ascii="Helv" w:hAnsi="Helv" w:cs="Helv"/>
          <w:color w:val="000000"/>
          <w:sz w:val="20"/>
          <w:szCs w:val="20"/>
        </w:rPr>
      </w:pPr>
    </w:p>
    <w:p w:rsidR="003016A8" w:rsidRPr="003827DF" w:rsidRDefault="003016A8" w:rsidP="003016A8">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p>
    <w:p w:rsidR="003016A8" w:rsidRDefault="003016A8" w:rsidP="003016A8">
      <w:pPr>
        <w:autoSpaceDE w:val="0"/>
        <w:autoSpaceDN w:val="0"/>
        <w:adjustRightInd w:val="0"/>
        <w:spacing w:after="0" w:line="240" w:lineRule="auto"/>
        <w:rPr>
          <w:rFonts w:ascii="Helv" w:hAnsi="Helv" w:cs="Helv"/>
          <w:color w:val="000000"/>
          <w:sz w:val="20"/>
          <w:szCs w:val="20"/>
        </w:rPr>
      </w:pPr>
    </w:p>
    <w:p w:rsidR="003016A8" w:rsidRPr="003827DF" w:rsidRDefault="003016A8" w:rsidP="003016A8">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p>
    <w:p w:rsidR="003016A8" w:rsidRPr="003827DF" w:rsidRDefault="003016A8" w:rsidP="003016A8">
      <w:pPr>
        <w:autoSpaceDE w:val="0"/>
        <w:autoSpaceDN w:val="0"/>
        <w:adjustRightInd w:val="0"/>
        <w:spacing w:after="0" w:line="240" w:lineRule="auto"/>
        <w:rPr>
          <w:rFonts w:ascii="Helv" w:hAnsi="Helv" w:cs="Helv"/>
          <w:color w:val="FF0000"/>
          <w:sz w:val="20"/>
          <w:szCs w:val="20"/>
          <w:u w:val="single"/>
        </w:rPr>
      </w:pPr>
      <w:r w:rsidRPr="003827DF">
        <w:rPr>
          <w:rFonts w:ascii="Helv" w:hAnsi="Helv" w:cs="Helv"/>
          <w:color w:val="FF0000"/>
          <w:sz w:val="20"/>
          <w:szCs w:val="20"/>
          <w:u w:val="single"/>
        </w:rPr>
        <w:t xml:space="preserve">Section </w:t>
      </w:r>
      <w:r w:rsidR="00872BAD">
        <w:rPr>
          <w:rFonts w:ascii="Helv" w:hAnsi="Helv" w:cs="Helv"/>
          <w:color w:val="FF0000"/>
          <w:sz w:val="20"/>
          <w:szCs w:val="20"/>
          <w:u w:val="single"/>
        </w:rPr>
        <w:t>7</w:t>
      </w:r>
      <w:r w:rsidRPr="003827DF">
        <w:rPr>
          <w:rFonts w:ascii="Helv" w:hAnsi="Helv" w:cs="Helv"/>
          <w:color w:val="FF0000"/>
          <w:sz w:val="20"/>
          <w:szCs w:val="20"/>
          <w:u w:val="single"/>
        </w:rPr>
        <w:t xml:space="preserve"> </w:t>
      </w:r>
      <w:r>
        <w:rPr>
          <w:rFonts w:ascii="Helv" w:hAnsi="Helv" w:cs="Helv"/>
          <w:color w:val="FF0000"/>
          <w:sz w:val="20"/>
          <w:szCs w:val="20"/>
          <w:u w:val="single"/>
        </w:rPr>
        <w:t>– Featured Bassett:</w:t>
      </w:r>
      <w:r w:rsidR="00872BAD">
        <w:rPr>
          <w:rFonts w:ascii="Helv" w:hAnsi="Helv" w:cs="Helv"/>
          <w:color w:val="FF0000"/>
          <w:sz w:val="20"/>
          <w:szCs w:val="20"/>
          <w:u w:val="single"/>
        </w:rPr>
        <w:t xml:space="preserve"> William Bassett of </w:t>
      </w:r>
      <w:proofErr w:type="spellStart"/>
      <w:r w:rsidR="00872BAD">
        <w:rPr>
          <w:rFonts w:ascii="Helv" w:hAnsi="Helv" w:cs="Helv"/>
          <w:color w:val="FF0000"/>
          <w:sz w:val="20"/>
          <w:szCs w:val="20"/>
          <w:u w:val="single"/>
        </w:rPr>
        <w:t>Blore</w:t>
      </w:r>
      <w:proofErr w:type="spellEnd"/>
      <w:r w:rsidRPr="003827DF">
        <w:rPr>
          <w:rFonts w:ascii="Helv" w:hAnsi="Helv" w:cs="Helv"/>
          <w:color w:val="FF0000"/>
          <w:sz w:val="20"/>
          <w:szCs w:val="20"/>
          <w:u w:val="single"/>
        </w:rPr>
        <w:t xml:space="preserve"> </w:t>
      </w:r>
    </w:p>
    <w:p w:rsidR="003016A8" w:rsidRDefault="003016A8" w:rsidP="003016A8">
      <w:pPr>
        <w:pStyle w:val="NoSpacing"/>
        <w:rPr>
          <w:rFonts w:ascii="Courier New" w:hAnsi="Courier New" w:cs="Courier New"/>
          <w:color w:val="000000" w:themeColor="text1"/>
        </w:rPr>
      </w:pPr>
    </w:p>
    <w:p w:rsidR="003016A8" w:rsidRDefault="00872BAD" w:rsidP="00872BAD">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While in England, I had the opportunity to visit St. </w:t>
      </w:r>
      <w:proofErr w:type="spellStart"/>
      <w:r>
        <w:rPr>
          <w:rFonts w:ascii="Helv" w:hAnsi="Helv" w:cs="Helv"/>
          <w:color w:val="000000"/>
          <w:sz w:val="20"/>
          <w:szCs w:val="20"/>
        </w:rPr>
        <w:t>Bartholomews</w:t>
      </w:r>
      <w:proofErr w:type="spellEnd"/>
      <w:r>
        <w:rPr>
          <w:rFonts w:ascii="Helv" w:hAnsi="Helv" w:cs="Helv"/>
          <w:color w:val="000000"/>
          <w:sz w:val="20"/>
          <w:szCs w:val="20"/>
        </w:rPr>
        <w:t xml:space="preserve"> Church in </w:t>
      </w:r>
      <w:proofErr w:type="spellStart"/>
      <w:r>
        <w:rPr>
          <w:rFonts w:ascii="Helv" w:hAnsi="Helv" w:cs="Helv"/>
          <w:color w:val="000000"/>
          <w:sz w:val="20"/>
          <w:szCs w:val="20"/>
        </w:rPr>
        <w:t>B</w:t>
      </w:r>
      <w:r w:rsidR="00AD1CDD">
        <w:rPr>
          <w:rFonts w:ascii="Helv" w:hAnsi="Helv" w:cs="Helv"/>
          <w:color w:val="000000"/>
          <w:sz w:val="20"/>
          <w:szCs w:val="20"/>
        </w:rPr>
        <w:t>lore</w:t>
      </w:r>
      <w:proofErr w:type="spellEnd"/>
      <w:r w:rsidR="00AD1CDD">
        <w:rPr>
          <w:rFonts w:ascii="Helv" w:hAnsi="Helv" w:cs="Helv"/>
          <w:color w:val="000000"/>
          <w:sz w:val="20"/>
          <w:szCs w:val="20"/>
        </w:rPr>
        <w:t>.</w:t>
      </w:r>
    </w:p>
    <w:p w:rsidR="00872BAD" w:rsidRDefault="00AD1CDD" w:rsidP="00872BAD">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It is a very old church</w:t>
      </w:r>
      <w:r w:rsidR="00D03163">
        <w:rPr>
          <w:rFonts w:ascii="Helv" w:hAnsi="Helv" w:cs="Helv"/>
          <w:color w:val="000000"/>
          <w:sz w:val="20"/>
          <w:szCs w:val="20"/>
        </w:rPr>
        <w:t xml:space="preserve"> (over 900 years</w:t>
      </w:r>
      <w:proofErr w:type="gramStart"/>
      <w:r w:rsidR="00D03163">
        <w:rPr>
          <w:rFonts w:ascii="Helv" w:hAnsi="Helv" w:cs="Helv"/>
          <w:color w:val="000000"/>
          <w:sz w:val="20"/>
          <w:szCs w:val="20"/>
        </w:rPr>
        <w:t xml:space="preserve">) </w:t>
      </w:r>
      <w:r>
        <w:rPr>
          <w:rFonts w:ascii="Helv" w:hAnsi="Helv" w:cs="Helv"/>
          <w:color w:val="000000"/>
          <w:sz w:val="20"/>
          <w:szCs w:val="20"/>
        </w:rPr>
        <w:t xml:space="preserve"> with</w:t>
      </w:r>
      <w:proofErr w:type="gramEnd"/>
      <w:r>
        <w:rPr>
          <w:rFonts w:ascii="Helv" w:hAnsi="Helv" w:cs="Helv"/>
          <w:color w:val="000000"/>
          <w:sz w:val="20"/>
          <w:szCs w:val="20"/>
        </w:rPr>
        <w:t xml:space="preserve"> historic Bassett significance. Anyone from the #33B Bassett line from Staffordshire, most of whom descend from Thomas Bassett of Hints, should make time to visit.</w:t>
      </w:r>
    </w:p>
    <w:p w:rsidR="00872BAD" w:rsidRDefault="00872BAD" w:rsidP="00872BAD">
      <w:pPr>
        <w:autoSpaceDE w:val="0"/>
        <w:autoSpaceDN w:val="0"/>
        <w:adjustRightInd w:val="0"/>
        <w:spacing w:after="0" w:line="240" w:lineRule="auto"/>
        <w:rPr>
          <w:rFonts w:ascii="Helv" w:hAnsi="Helv" w:cs="Helv"/>
          <w:color w:val="000000"/>
          <w:sz w:val="20"/>
          <w:szCs w:val="20"/>
        </w:rPr>
      </w:pPr>
    </w:p>
    <w:p w:rsidR="00AD1CDD" w:rsidRDefault="00872BAD" w:rsidP="00872BAD">
      <w:pPr>
        <w:autoSpaceDE w:val="0"/>
        <w:autoSpaceDN w:val="0"/>
        <w:adjustRightInd w:val="0"/>
        <w:spacing w:after="0" w:line="240" w:lineRule="auto"/>
        <w:rPr>
          <w:rFonts w:ascii="Helv" w:hAnsi="Helv" w:cs="Helv"/>
          <w:color w:val="000000"/>
          <w:sz w:val="20"/>
          <w:szCs w:val="20"/>
        </w:rPr>
      </w:pPr>
      <w:r w:rsidRPr="00C12C78">
        <w:rPr>
          <w:rFonts w:ascii="Helv" w:hAnsi="Helv" w:cs="Helv"/>
          <w:noProof/>
          <w:color w:val="000000"/>
          <w:sz w:val="20"/>
          <w:szCs w:val="20"/>
        </w:rPr>
        <w:drawing>
          <wp:inline distT="0" distB="0" distL="0" distR="0" wp14:anchorId="6203BAEC" wp14:editId="4426DB08">
            <wp:extent cx="2916360" cy="3562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7657" cy="3576149"/>
                    </a:xfrm>
                    <a:prstGeom prst="rect">
                      <a:avLst/>
                    </a:prstGeom>
                  </pic:spPr>
                </pic:pic>
              </a:graphicData>
            </a:graphic>
          </wp:inline>
        </w:drawing>
      </w:r>
      <w:r w:rsidR="00AD1CDD">
        <w:rPr>
          <w:rFonts w:ascii="Helv" w:hAnsi="Helv" w:cs="Helv"/>
          <w:color w:val="000000"/>
          <w:sz w:val="20"/>
          <w:szCs w:val="20"/>
        </w:rPr>
        <w:t xml:space="preserve"> </w:t>
      </w:r>
      <w:r w:rsidR="00AD1CDD" w:rsidRPr="00C12C78">
        <w:rPr>
          <w:rFonts w:ascii="Helv" w:hAnsi="Helv" w:cs="Helv"/>
          <w:noProof/>
          <w:color w:val="000000"/>
          <w:sz w:val="20"/>
          <w:szCs w:val="20"/>
        </w:rPr>
        <w:drawing>
          <wp:inline distT="0" distB="0" distL="0" distR="0" wp14:anchorId="2B496B4C" wp14:editId="3AA61717">
            <wp:extent cx="2612017" cy="3542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42461" cy="3583956"/>
                    </a:xfrm>
                    <a:prstGeom prst="rect">
                      <a:avLst/>
                    </a:prstGeom>
                  </pic:spPr>
                </pic:pic>
              </a:graphicData>
            </a:graphic>
          </wp:inline>
        </w:drawing>
      </w:r>
    </w:p>
    <w:p w:rsidR="00D03163" w:rsidRDefault="00D03163" w:rsidP="00872BAD">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r w:rsidR="00AD1CDD">
        <w:rPr>
          <w:rFonts w:ascii="Helv" w:hAnsi="Helv" w:cs="Helv"/>
          <w:color w:val="000000"/>
          <w:sz w:val="20"/>
          <w:szCs w:val="20"/>
        </w:rPr>
        <w:t xml:space="preserve">Church sign                                       </w:t>
      </w:r>
      <w:r>
        <w:rPr>
          <w:rFonts w:ascii="Helv" w:hAnsi="Helv" w:cs="Helv"/>
          <w:color w:val="000000"/>
          <w:sz w:val="20"/>
          <w:szCs w:val="20"/>
        </w:rPr>
        <w:t>Stained glass with several Bassett coats of arms</w:t>
      </w:r>
      <w:r w:rsidR="00AD1CDD">
        <w:rPr>
          <w:rFonts w:ascii="Helv" w:hAnsi="Helv" w:cs="Helv"/>
          <w:color w:val="000000"/>
          <w:sz w:val="20"/>
          <w:szCs w:val="20"/>
        </w:rPr>
        <w:t xml:space="preserve"> </w:t>
      </w:r>
    </w:p>
    <w:p w:rsidR="00D03163" w:rsidRDefault="00D03163" w:rsidP="00872BAD">
      <w:pPr>
        <w:autoSpaceDE w:val="0"/>
        <w:autoSpaceDN w:val="0"/>
        <w:adjustRightInd w:val="0"/>
        <w:spacing w:after="0" w:line="240" w:lineRule="auto"/>
        <w:rPr>
          <w:rFonts w:ascii="Helv" w:hAnsi="Helv" w:cs="Helv"/>
          <w:color w:val="000000"/>
          <w:sz w:val="20"/>
          <w:szCs w:val="20"/>
        </w:rPr>
      </w:pPr>
    </w:p>
    <w:p w:rsidR="00AD1CDD" w:rsidRDefault="00AD1CDD" w:rsidP="00872BAD">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p>
    <w:p w:rsidR="00293916" w:rsidRDefault="00293916" w:rsidP="003016A8">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r w:rsidR="00D03163" w:rsidRPr="00BF5D04">
        <w:rPr>
          <w:rFonts w:ascii="Helv" w:hAnsi="Helv" w:cs="Helv"/>
          <w:noProof/>
          <w:color w:val="000000"/>
          <w:sz w:val="20"/>
          <w:szCs w:val="20"/>
        </w:rPr>
        <w:drawing>
          <wp:inline distT="0" distB="0" distL="0" distR="0" wp14:anchorId="384937C3" wp14:editId="6BED001D">
            <wp:extent cx="2791432" cy="2795905"/>
            <wp:effectExtent l="0" t="0" r="952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07852" cy="2812351"/>
                    </a:xfrm>
                    <a:prstGeom prst="rect">
                      <a:avLst/>
                    </a:prstGeom>
                  </pic:spPr>
                </pic:pic>
              </a:graphicData>
            </a:graphic>
          </wp:inline>
        </w:drawing>
      </w:r>
      <w:r w:rsidR="00D03163">
        <w:rPr>
          <w:rFonts w:ascii="Helv" w:hAnsi="Helv" w:cs="Helv"/>
          <w:color w:val="000000"/>
          <w:sz w:val="20"/>
          <w:szCs w:val="20"/>
        </w:rPr>
        <w:t xml:space="preserve"> </w:t>
      </w:r>
    </w:p>
    <w:p w:rsidR="003016A8" w:rsidRDefault="00293916" w:rsidP="003016A8">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r w:rsidR="00D03163">
        <w:rPr>
          <w:rFonts w:ascii="Helv" w:hAnsi="Helv" w:cs="Helv"/>
          <w:color w:val="000000"/>
          <w:sz w:val="20"/>
          <w:szCs w:val="20"/>
        </w:rPr>
        <w:t xml:space="preserve"> </w:t>
      </w:r>
      <w:r>
        <w:rPr>
          <w:rFonts w:ascii="Helv" w:hAnsi="Helv" w:cs="Helv"/>
          <w:color w:val="000000"/>
          <w:sz w:val="20"/>
          <w:szCs w:val="20"/>
        </w:rPr>
        <w:t xml:space="preserve">   </w:t>
      </w:r>
      <w:r w:rsidR="00D03163">
        <w:rPr>
          <w:rFonts w:ascii="Helv" w:hAnsi="Helv" w:cs="Helv"/>
          <w:color w:val="000000"/>
          <w:sz w:val="20"/>
          <w:szCs w:val="20"/>
        </w:rPr>
        <w:t xml:space="preserve"> Bassett </w:t>
      </w:r>
      <w:proofErr w:type="gramStart"/>
      <w:r w:rsidR="00D03163">
        <w:rPr>
          <w:rFonts w:ascii="Helv" w:hAnsi="Helv" w:cs="Helv"/>
          <w:color w:val="000000"/>
          <w:sz w:val="20"/>
          <w:szCs w:val="20"/>
        </w:rPr>
        <w:t>Tomb which</w:t>
      </w:r>
      <w:proofErr w:type="gramEnd"/>
      <w:r w:rsidR="00D03163">
        <w:rPr>
          <w:rFonts w:ascii="Helv" w:hAnsi="Helv" w:cs="Helv"/>
          <w:color w:val="000000"/>
          <w:sz w:val="20"/>
          <w:szCs w:val="20"/>
        </w:rPr>
        <w:t xml:space="preserve"> includes William Bassett of </w:t>
      </w:r>
      <w:proofErr w:type="spellStart"/>
      <w:r w:rsidR="00D03163">
        <w:rPr>
          <w:rFonts w:ascii="Helv" w:hAnsi="Helv" w:cs="Helv"/>
          <w:color w:val="000000"/>
          <w:sz w:val="20"/>
          <w:szCs w:val="20"/>
        </w:rPr>
        <w:t>Blore</w:t>
      </w:r>
      <w:proofErr w:type="spellEnd"/>
    </w:p>
    <w:p w:rsidR="003016A8" w:rsidRDefault="00293916" w:rsidP="003016A8">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lastRenderedPageBreak/>
        <w:t xml:space="preserve">                      </w:t>
      </w:r>
      <w:r w:rsidR="003016A8" w:rsidRPr="00BF5D04">
        <w:rPr>
          <w:rFonts w:ascii="Helv" w:hAnsi="Helv" w:cs="Helv"/>
          <w:noProof/>
          <w:color w:val="000000"/>
          <w:sz w:val="20"/>
          <w:szCs w:val="20"/>
        </w:rPr>
        <w:drawing>
          <wp:inline distT="0" distB="0" distL="0" distR="0" wp14:anchorId="3C44E346" wp14:editId="39CFCE7F">
            <wp:extent cx="4357092" cy="5898515"/>
            <wp:effectExtent l="0" t="0" r="571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74694" cy="5922345"/>
                    </a:xfrm>
                    <a:prstGeom prst="rect">
                      <a:avLst/>
                    </a:prstGeom>
                  </pic:spPr>
                </pic:pic>
              </a:graphicData>
            </a:graphic>
          </wp:inline>
        </w:drawing>
      </w:r>
    </w:p>
    <w:p w:rsidR="00293916" w:rsidRDefault="00293916" w:rsidP="00293916">
      <w:pPr>
        <w:autoSpaceDE w:val="0"/>
        <w:autoSpaceDN w:val="0"/>
        <w:adjustRightInd w:val="0"/>
        <w:spacing w:after="0" w:line="240" w:lineRule="auto"/>
        <w:jc w:val="center"/>
        <w:rPr>
          <w:rFonts w:ascii="Helv" w:hAnsi="Helv" w:cs="Helv"/>
          <w:color w:val="000000"/>
          <w:sz w:val="20"/>
          <w:szCs w:val="20"/>
        </w:rPr>
      </w:pPr>
      <w:r>
        <w:rPr>
          <w:rFonts w:ascii="Helv" w:hAnsi="Helv" w:cs="Helv"/>
          <w:color w:val="000000"/>
          <w:sz w:val="20"/>
          <w:szCs w:val="20"/>
        </w:rPr>
        <w:t xml:space="preserve">Genealogy chart showing the descent of Her Majesty Queen Elizabeth II, an eleventh generation direct descendant of William Bassett of </w:t>
      </w:r>
      <w:proofErr w:type="spellStart"/>
      <w:r>
        <w:rPr>
          <w:rFonts w:ascii="Helv" w:hAnsi="Helv" w:cs="Helv"/>
          <w:color w:val="000000"/>
          <w:sz w:val="20"/>
          <w:szCs w:val="20"/>
        </w:rPr>
        <w:t>Blore</w:t>
      </w:r>
      <w:proofErr w:type="spellEnd"/>
      <w:r>
        <w:rPr>
          <w:rFonts w:ascii="Helv" w:hAnsi="Helv" w:cs="Helv"/>
          <w:color w:val="000000"/>
          <w:sz w:val="20"/>
          <w:szCs w:val="20"/>
        </w:rPr>
        <w:t>.</w:t>
      </w:r>
    </w:p>
    <w:p w:rsidR="003016A8" w:rsidRDefault="003016A8" w:rsidP="003016A8">
      <w:pPr>
        <w:autoSpaceDE w:val="0"/>
        <w:autoSpaceDN w:val="0"/>
        <w:adjustRightInd w:val="0"/>
        <w:spacing w:after="0" w:line="240" w:lineRule="auto"/>
        <w:rPr>
          <w:rFonts w:ascii="Helv" w:hAnsi="Helv" w:cs="Helv"/>
          <w:color w:val="000000"/>
          <w:sz w:val="20"/>
          <w:szCs w:val="20"/>
        </w:rPr>
      </w:pPr>
    </w:p>
    <w:p w:rsidR="003016A8" w:rsidRDefault="003016A8" w:rsidP="003016A8">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p>
    <w:p w:rsidR="003016A8" w:rsidRDefault="003016A8" w:rsidP="003016A8">
      <w:pPr>
        <w:autoSpaceDE w:val="0"/>
        <w:autoSpaceDN w:val="0"/>
        <w:adjustRightInd w:val="0"/>
        <w:spacing w:after="0" w:line="240" w:lineRule="auto"/>
        <w:rPr>
          <w:rFonts w:ascii="Helv" w:hAnsi="Helv" w:cs="Helv"/>
          <w:color w:val="000000"/>
          <w:sz w:val="20"/>
          <w:szCs w:val="20"/>
        </w:rPr>
      </w:pPr>
    </w:p>
    <w:p w:rsidR="003016A8" w:rsidRDefault="003016A8" w:rsidP="003016A8">
      <w:pPr>
        <w:autoSpaceDE w:val="0"/>
        <w:autoSpaceDN w:val="0"/>
        <w:adjustRightInd w:val="0"/>
        <w:spacing w:after="0" w:line="240" w:lineRule="auto"/>
        <w:rPr>
          <w:rFonts w:ascii="Helv" w:hAnsi="Helv" w:cs="Helv"/>
          <w:color w:val="000000"/>
          <w:sz w:val="20"/>
          <w:szCs w:val="20"/>
        </w:rPr>
      </w:pPr>
    </w:p>
    <w:p w:rsidR="003016A8" w:rsidRDefault="003016A8" w:rsidP="003016A8">
      <w:pPr>
        <w:autoSpaceDE w:val="0"/>
        <w:autoSpaceDN w:val="0"/>
        <w:adjustRightInd w:val="0"/>
        <w:spacing w:after="0" w:line="240" w:lineRule="auto"/>
        <w:rPr>
          <w:rFonts w:ascii="Helv" w:hAnsi="Helv" w:cs="Helv"/>
          <w:color w:val="000000"/>
          <w:sz w:val="20"/>
          <w:szCs w:val="20"/>
        </w:rPr>
      </w:pPr>
    </w:p>
    <w:p w:rsidR="003016A8" w:rsidRDefault="003016A8" w:rsidP="003016A8">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p>
    <w:p w:rsidR="003016A8" w:rsidRDefault="003016A8" w:rsidP="003016A8">
      <w:pPr>
        <w:pStyle w:val="NoSpacing"/>
        <w:jc w:val="center"/>
      </w:pPr>
    </w:p>
    <w:p w:rsidR="00293916" w:rsidRDefault="00293916" w:rsidP="00293916">
      <w:pPr>
        <w:tabs>
          <w:tab w:val="left" w:pos="-720"/>
        </w:tabs>
        <w:autoSpaceDE w:val="0"/>
        <w:autoSpaceDN w:val="0"/>
        <w:adjustRightInd w:val="0"/>
        <w:spacing w:after="0" w:line="240" w:lineRule="auto"/>
        <w:jc w:val="both"/>
        <w:rPr>
          <w:rFonts w:ascii="Times New Roman" w:hAnsi="Times New Roman"/>
          <w:color w:val="0000FF"/>
          <w:sz w:val="20"/>
          <w:szCs w:val="20"/>
        </w:rPr>
      </w:pPr>
      <w:r>
        <w:rPr>
          <w:rFonts w:ascii="Helv" w:hAnsi="Helv" w:cs="Helv"/>
          <w:color w:val="000000"/>
          <w:sz w:val="20"/>
          <w:szCs w:val="20"/>
        </w:rPr>
        <w:t>* * * * *</w:t>
      </w:r>
      <w:r>
        <w:rPr>
          <w:rFonts w:ascii="Times New Roman" w:hAnsi="Times New Roman"/>
          <w:color w:val="0000FF"/>
          <w:sz w:val="20"/>
          <w:szCs w:val="20"/>
        </w:rPr>
        <w:t xml:space="preserve"> </w:t>
      </w:r>
    </w:p>
    <w:p w:rsidR="003016A8" w:rsidRDefault="003016A8" w:rsidP="00293916">
      <w:pPr>
        <w:autoSpaceDE w:val="0"/>
        <w:autoSpaceDN w:val="0"/>
        <w:adjustRightInd w:val="0"/>
        <w:spacing w:after="0" w:line="240" w:lineRule="auto"/>
        <w:rPr>
          <w:rFonts w:ascii="Helv" w:hAnsi="Helv" w:cs="Helv"/>
          <w:color w:val="000000"/>
          <w:sz w:val="20"/>
          <w:szCs w:val="20"/>
        </w:rPr>
      </w:pPr>
    </w:p>
    <w:p w:rsidR="003016A8" w:rsidRDefault="003016A8" w:rsidP="00BE41A0">
      <w:pPr>
        <w:autoSpaceDE w:val="0"/>
        <w:autoSpaceDN w:val="0"/>
        <w:adjustRightInd w:val="0"/>
        <w:spacing w:after="0" w:line="240" w:lineRule="auto"/>
        <w:rPr>
          <w:rFonts w:ascii="Helv" w:hAnsi="Helv" w:cs="Helv"/>
          <w:color w:val="000000"/>
          <w:sz w:val="20"/>
          <w:szCs w:val="20"/>
        </w:rPr>
      </w:pPr>
    </w:p>
    <w:p w:rsidR="00293916" w:rsidRDefault="00293916" w:rsidP="00BE41A0">
      <w:pPr>
        <w:autoSpaceDE w:val="0"/>
        <w:autoSpaceDN w:val="0"/>
        <w:adjustRightInd w:val="0"/>
        <w:spacing w:after="0" w:line="240" w:lineRule="auto"/>
        <w:rPr>
          <w:rFonts w:ascii="Helv" w:hAnsi="Helv" w:cs="Helv"/>
          <w:color w:val="000000"/>
          <w:sz w:val="20"/>
          <w:szCs w:val="20"/>
        </w:rPr>
      </w:pPr>
    </w:p>
    <w:p w:rsidR="00293916" w:rsidRDefault="00293916" w:rsidP="00BE41A0">
      <w:pPr>
        <w:autoSpaceDE w:val="0"/>
        <w:autoSpaceDN w:val="0"/>
        <w:adjustRightInd w:val="0"/>
        <w:spacing w:after="0" w:line="240" w:lineRule="auto"/>
        <w:rPr>
          <w:rFonts w:ascii="Helv" w:hAnsi="Helv" w:cs="Helv"/>
          <w:color w:val="000000"/>
          <w:sz w:val="20"/>
          <w:szCs w:val="20"/>
        </w:rPr>
      </w:pPr>
    </w:p>
    <w:p w:rsidR="00BE41A0" w:rsidRDefault="00BE41A0" w:rsidP="00BE41A0">
      <w:pPr>
        <w:autoSpaceDE w:val="0"/>
        <w:autoSpaceDN w:val="0"/>
        <w:adjustRightInd w:val="0"/>
        <w:spacing w:after="0" w:line="240" w:lineRule="auto"/>
        <w:rPr>
          <w:rFonts w:ascii="Times New Roman" w:hAnsi="Times New Roman"/>
          <w:color w:val="0000FF"/>
          <w:sz w:val="20"/>
          <w:szCs w:val="20"/>
        </w:rPr>
      </w:pPr>
    </w:p>
    <w:p w:rsidR="00BE41A0" w:rsidRDefault="00BE41A0" w:rsidP="00BE41A0">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lastRenderedPageBreak/>
        <w:t xml:space="preserve">Section </w:t>
      </w:r>
      <w:proofErr w:type="gramStart"/>
      <w:r>
        <w:rPr>
          <w:rFonts w:ascii="Helv" w:hAnsi="Helv" w:cs="Helv"/>
          <w:color w:val="FF0000"/>
          <w:sz w:val="20"/>
          <w:szCs w:val="20"/>
          <w:u w:val="single"/>
        </w:rPr>
        <w:t>8</w:t>
      </w:r>
      <w:proofErr w:type="gramEnd"/>
      <w:r>
        <w:rPr>
          <w:rFonts w:ascii="Helv" w:hAnsi="Helv" w:cs="Helv"/>
          <w:color w:val="FF0000"/>
          <w:sz w:val="20"/>
          <w:szCs w:val="20"/>
          <w:u w:val="single"/>
        </w:rPr>
        <w:t xml:space="preserve"> - New family lines combined or added since the last newsletter</w:t>
      </w:r>
    </w:p>
    <w:p w:rsidR="00BE41A0" w:rsidRDefault="00BE41A0" w:rsidP="00BE41A0">
      <w:pPr>
        <w:autoSpaceDE w:val="0"/>
        <w:autoSpaceDN w:val="0"/>
        <w:adjustRightInd w:val="0"/>
        <w:spacing w:after="0" w:line="240" w:lineRule="auto"/>
        <w:rPr>
          <w:rFonts w:ascii="Helv" w:hAnsi="Helv" w:cs="Helv"/>
          <w:color w:val="000000"/>
          <w:sz w:val="20"/>
          <w:szCs w:val="20"/>
        </w:rPr>
      </w:pPr>
    </w:p>
    <w:p w:rsidR="00BE41A0" w:rsidRDefault="00293916" w:rsidP="00BE41A0">
      <w:pPr>
        <w:tabs>
          <w:tab w:val="left" w:pos="-720"/>
        </w:tabs>
        <w:autoSpaceDE w:val="0"/>
        <w:autoSpaceDN w:val="0"/>
        <w:adjustRightInd w:val="0"/>
        <w:spacing w:after="0" w:line="240" w:lineRule="auto"/>
        <w:jc w:val="both"/>
        <w:rPr>
          <w:rFonts w:ascii="Times New Roman" w:hAnsi="Times New Roman"/>
          <w:color w:val="000000"/>
          <w:sz w:val="20"/>
          <w:szCs w:val="20"/>
        </w:rPr>
      </w:pPr>
      <w:r>
        <w:rPr>
          <w:rFonts w:ascii="Helv" w:hAnsi="Helv" w:cs="Helv"/>
          <w:color w:val="000000"/>
          <w:sz w:val="20"/>
          <w:szCs w:val="20"/>
        </w:rPr>
        <w:t>No trees added or combined since the last newsletter.</w:t>
      </w:r>
    </w:p>
    <w:p w:rsidR="00BE41A0" w:rsidRDefault="00BE41A0" w:rsidP="00BE41A0">
      <w:pPr>
        <w:tabs>
          <w:tab w:val="left" w:pos="-720"/>
        </w:tabs>
        <w:autoSpaceDE w:val="0"/>
        <w:autoSpaceDN w:val="0"/>
        <w:adjustRightInd w:val="0"/>
        <w:spacing w:after="0" w:line="240" w:lineRule="auto"/>
        <w:jc w:val="both"/>
        <w:rPr>
          <w:rFonts w:ascii="Times New Roman" w:hAnsi="Times New Roman"/>
          <w:color w:val="000000"/>
          <w:sz w:val="20"/>
          <w:szCs w:val="20"/>
        </w:rPr>
      </w:pPr>
    </w:p>
    <w:p w:rsidR="00BE41A0" w:rsidRDefault="00BE41A0" w:rsidP="00BE41A0">
      <w:pPr>
        <w:autoSpaceDE w:val="0"/>
        <w:autoSpaceDN w:val="0"/>
        <w:adjustRightInd w:val="0"/>
        <w:spacing w:after="0" w:line="240" w:lineRule="auto"/>
        <w:rPr>
          <w:rFonts w:ascii="Times New Roman" w:hAnsi="Times New Roman"/>
          <w:color w:val="000000"/>
          <w:sz w:val="20"/>
          <w:szCs w:val="20"/>
        </w:rPr>
      </w:pPr>
    </w:p>
    <w:p w:rsidR="00BE41A0" w:rsidRDefault="00BE41A0" w:rsidP="00BE41A0">
      <w:pPr>
        <w:tabs>
          <w:tab w:val="left" w:pos="-720"/>
        </w:tabs>
        <w:autoSpaceDE w:val="0"/>
        <w:autoSpaceDN w:val="0"/>
        <w:adjustRightInd w:val="0"/>
        <w:spacing w:after="0" w:line="240" w:lineRule="auto"/>
        <w:jc w:val="both"/>
        <w:rPr>
          <w:rFonts w:ascii="Times New Roman" w:hAnsi="Times New Roman"/>
          <w:color w:val="0000FF"/>
          <w:sz w:val="20"/>
          <w:szCs w:val="20"/>
        </w:rPr>
      </w:pPr>
      <w:r>
        <w:rPr>
          <w:rFonts w:ascii="Times New Roman" w:hAnsi="Times New Roman"/>
          <w:color w:val="000000"/>
          <w:sz w:val="20"/>
          <w:szCs w:val="20"/>
        </w:rPr>
        <w:t xml:space="preserve"> </w:t>
      </w:r>
      <w:r>
        <w:rPr>
          <w:rFonts w:ascii="Helv" w:hAnsi="Helv" w:cs="Helv"/>
          <w:color w:val="000000"/>
          <w:sz w:val="20"/>
          <w:szCs w:val="20"/>
        </w:rPr>
        <w:t>* * * * *</w:t>
      </w:r>
      <w:r>
        <w:rPr>
          <w:rFonts w:ascii="Times New Roman" w:hAnsi="Times New Roman"/>
          <w:color w:val="0000FF"/>
          <w:sz w:val="20"/>
          <w:szCs w:val="20"/>
        </w:rPr>
        <w:t xml:space="preserve"> </w:t>
      </w:r>
    </w:p>
    <w:p w:rsidR="00BE41A0" w:rsidRDefault="00BE41A0" w:rsidP="00BE41A0">
      <w:pPr>
        <w:autoSpaceDE w:val="0"/>
        <w:autoSpaceDN w:val="0"/>
        <w:adjustRightInd w:val="0"/>
        <w:spacing w:after="0" w:line="240" w:lineRule="auto"/>
        <w:rPr>
          <w:rFonts w:ascii="Times New Roman" w:hAnsi="Times New Roman"/>
          <w:color w:val="0000FF"/>
          <w:sz w:val="20"/>
          <w:szCs w:val="20"/>
        </w:rPr>
      </w:pPr>
    </w:p>
    <w:p w:rsidR="00BE41A0" w:rsidRDefault="00BE41A0" w:rsidP="00BE41A0">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Section 9 - DNA project update.</w:t>
      </w:r>
    </w:p>
    <w:p w:rsidR="00BE41A0" w:rsidRDefault="00BE41A0" w:rsidP="00BE41A0">
      <w:pPr>
        <w:autoSpaceDE w:val="0"/>
        <w:autoSpaceDN w:val="0"/>
        <w:adjustRightInd w:val="0"/>
        <w:spacing w:after="0" w:line="240" w:lineRule="auto"/>
        <w:rPr>
          <w:rFonts w:ascii="Helv" w:hAnsi="Helv" w:cs="Helv"/>
          <w:color w:val="000000"/>
          <w:sz w:val="20"/>
          <w:szCs w:val="20"/>
        </w:rPr>
      </w:pPr>
    </w:p>
    <w:p w:rsidR="00BE41A0" w:rsidRDefault="00BE41A0" w:rsidP="00BE41A0">
      <w:pPr>
        <w:autoSpaceDE w:val="0"/>
        <w:autoSpaceDN w:val="0"/>
        <w:adjustRightInd w:val="0"/>
        <w:spacing w:after="0" w:line="240" w:lineRule="auto"/>
        <w:rPr>
          <w:rFonts w:ascii="Helv" w:hAnsi="Helv" w:cs="Helv"/>
          <w:color w:val="000000"/>
          <w:sz w:val="20"/>
          <w:szCs w:val="20"/>
        </w:rPr>
      </w:pPr>
    </w:p>
    <w:p w:rsidR="00BE41A0" w:rsidRDefault="00BE41A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No new results to report on the Bassett DNA project.</w:t>
      </w:r>
    </w:p>
    <w:tbl>
      <w:tblPr>
        <w:tblW w:w="5000" w:type="pct"/>
        <w:jc w:val="center"/>
        <w:tblCellMar>
          <w:left w:w="0" w:type="dxa"/>
          <w:right w:w="0" w:type="dxa"/>
        </w:tblCellMar>
        <w:tblLook w:val="00A0" w:firstRow="1" w:lastRow="0" w:firstColumn="1" w:lastColumn="0" w:noHBand="0" w:noVBand="0"/>
      </w:tblPr>
      <w:tblGrid>
        <w:gridCol w:w="9360"/>
      </w:tblGrid>
      <w:tr w:rsidR="00BE41A0" w:rsidTr="00F00498">
        <w:trPr>
          <w:jc w:val="center"/>
        </w:trPr>
        <w:tc>
          <w:tcPr>
            <w:tcW w:w="5000" w:type="pct"/>
            <w:vAlign w:val="center"/>
          </w:tcPr>
          <w:p w:rsidR="00BE41A0" w:rsidRDefault="00BE41A0" w:rsidP="00F00498">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 xml:space="preserve">Donations of any amount can be made to the Bassett DNA project by clicking on the link below. Any funds donated will be used to fund select Bassett DNA tests that will further our project as a whole and benefit all </w:t>
            </w:r>
            <w:proofErr w:type="spellStart"/>
            <w:r>
              <w:rPr>
                <w:rFonts w:ascii="Tms Rmn" w:hAnsi="Tms Rmn" w:cs="Tms Rmn"/>
                <w:color w:val="000000"/>
                <w:sz w:val="24"/>
                <w:szCs w:val="24"/>
              </w:rPr>
              <w:t>Bassetts</w:t>
            </w:r>
            <w:proofErr w:type="spellEnd"/>
            <w:r>
              <w:rPr>
                <w:rFonts w:ascii="Tms Rmn" w:hAnsi="Tms Rmn" w:cs="Tms Rmn"/>
                <w:color w:val="000000"/>
                <w:sz w:val="24"/>
                <w:szCs w:val="24"/>
              </w:rPr>
              <w:t xml:space="preserve"> worldwide. </w:t>
            </w:r>
          </w:p>
          <w:p w:rsidR="00BE41A0" w:rsidRDefault="00BE41A0" w:rsidP="00F00498">
            <w:pPr>
              <w:keepNext/>
              <w:keepLines/>
              <w:autoSpaceDE w:val="0"/>
              <w:autoSpaceDN w:val="0"/>
              <w:adjustRightInd w:val="0"/>
              <w:spacing w:before="240" w:after="0" w:line="240" w:lineRule="auto"/>
              <w:rPr>
                <w:rFonts w:ascii="Tms Rmn" w:hAnsi="Tms Rmn" w:cs="Tms Rmn"/>
                <w:color w:val="000000"/>
                <w:sz w:val="24"/>
                <w:szCs w:val="24"/>
              </w:rPr>
            </w:pPr>
          </w:p>
          <w:p w:rsidR="00BE41A0" w:rsidRDefault="00BE41A0" w:rsidP="00F00498">
            <w:pPr>
              <w:keepNext/>
              <w:keepLines/>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Tms Rmn" w:hAnsi="Tms Rmn" w:cs="Tms Rmn"/>
                <w:color w:val="0000FF"/>
                <w:sz w:val="24"/>
                <w:szCs w:val="24"/>
              </w:rPr>
            </w:pPr>
            <w:r>
              <w:rPr>
                <w:rFonts w:ascii="Tms Rmn" w:hAnsi="Tms Rmn" w:cs="Tms Rmn"/>
                <w:color w:val="0000FF"/>
                <w:sz w:val="24"/>
                <w:szCs w:val="24"/>
              </w:rPr>
              <w:t>http://www.familytreedna.com/group-general-fund-contribution.aspx?g=Bassett</w:t>
            </w:r>
          </w:p>
          <w:p w:rsidR="00BE41A0" w:rsidRDefault="00BE41A0" w:rsidP="00F00498">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This is just a reminder that the DNA portion of the Bassett Family Association can be found at:</w:t>
            </w:r>
          </w:p>
          <w:p w:rsidR="00BE41A0" w:rsidRDefault="00BE41A0" w:rsidP="00F00498">
            <w:pPr>
              <w:keepNext/>
              <w:keepLines/>
              <w:autoSpaceDE w:val="0"/>
              <w:autoSpaceDN w:val="0"/>
              <w:adjustRightInd w:val="0"/>
              <w:spacing w:before="240" w:after="0" w:line="240" w:lineRule="auto"/>
              <w:rPr>
                <w:rFonts w:ascii="Tms Rmn" w:hAnsi="Tms Rmn" w:cs="Tms Rmn"/>
                <w:color w:val="000000"/>
                <w:sz w:val="24"/>
                <w:szCs w:val="24"/>
              </w:rPr>
            </w:pPr>
          </w:p>
          <w:p w:rsidR="00BE41A0" w:rsidRDefault="00BE41A0" w:rsidP="00F00498">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A current spreadsheet of results can be found at:</w:t>
            </w:r>
          </w:p>
          <w:p w:rsidR="00BE41A0" w:rsidRDefault="00293916" w:rsidP="00F00498">
            <w:pPr>
              <w:keepNext/>
              <w:keepLines/>
              <w:autoSpaceDE w:val="0"/>
              <w:autoSpaceDN w:val="0"/>
              <w:adjustRightInd w:val="0"/>
              <w:spacing w:before="240" w:after="0" w:line="240" w:lineRule="auto"/>
              <w:rPr>
                <w:rFonts w:ascii="Tms Rmn" w:hAnsi="Tms Rmn" w:cs="Tms Rmn"/>
                <w:color w:val="000000"/>
                <w:sz w:val="24"/>
                <w:szCs w:val="24"/>
              </w:rPr>
            </w:pPr>
            <w:hyperlink r:id="rId22" w:history="1">
              <w:r w:rsidR="00BE41A0">
                <w:rPr>
                  <w:rStyle w:val="Hyperlink"/>
                  <w:rFonts w:ascii="Tms Rmn" w:hAnsi="Tms Rmn" w:cs="Tms Rmn"/>
                  <w:sz w:val="24"/>
                  <w:szCs w:val="24"/>
                </w:rPr>
                <w:t>http://www.bassettbranches.org/dna/BassettDNA.xls</w:t>
              </w:r>
            </w:hyperlink>
            <w:r w:rsidR="00BE41A0">
              <w:rPr>
                <w:rFonts w:ascii="Tms Rmn" w:hAnsi="Tms Rmn" w:cs="Tms Rmn"/>
                <w:color w:val="000000"/>
                <w:sz w:val="24"/>
                <w:szCs w:val="24"/>
              </w:rPr>
              <w:t xml:space="preserve"> </w:t>
            </w:r>
          </w:p>
          <w:p w:rsidR="00BE41A0" w:rsidRDefault="00BE41A0" w:rsidP="00F00498">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 xml:space="preserve">If you don't have Excel and can't open the spreadsheet above, you can now see the DNA test results at the following website. </w:t>
            </w:r>
          </w:p>
          <w:p w:rsidR="00BE41A0" w:rsidRDefault="00293916" w:rsidP="00F00498">
            <w:pPr>
              <w:keepNext/>
              <w:keepLines/>
              <w:autoSpaceDE w:val="0"/>
              <w:autoSpaceDN w:val="0"/>
              <w:adjustRightInd w:val="0"/>
              <w:spacing w:before="240" w:after="0" w:line="240" w:lineRule="auto"/>
              <w:rPr>
                <w:rFonts w:ascii="Tms Rmn" w:hAnsi="Tms Rmn" w:cs="Tms Rmn"/>
                <w:color w:val="000000"/>
                <w:sz w:val="24"/>
                <w:szCs w:val="24"/>
              </w:rPr>
            </w:pPr>
            <w:hyperlink r:id="rId23" w:history="1">
              <w:r w:rsidR="00BE41A0">
                <w:rPr>
                  <w:rStyle w:val="Hyperlink"/>
                  <w:rFonts w:ascii="Tms Rmn" w:hAnsi="Tms Rmn" w:cs="Tms Rmn"/>
                  <w:sz w:val="24"/>
                  <w:szCs w:val="24"/>
                </w:rPr>
                <w:t>http://www.familytreedna.com/public/Bassett/</w:t>
              </w:r>
            </w:hyperlink>
            <w:r w:rsidR="00BE41A0">
              <w:rPr>
                <w:rFonts w:ascii="Tms Rmn" w:hAnsi="Tms Rmn" w:cs="Tms Rmn"/>
                <w:color w:val="000000"/>
                <w:sz w:val="24"/>
                <w:szCs w:val="24"/>
              </w:rPr>
              <w:t xml:space="preserve"> </w:t>
            </w:r>
          </w:p>
          <w:p w:rsidR="00BE41A0" w:rsidRDefault="00BE41A0" w:rsidP="00F00498">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Jeffrey Bassett</w:t>
            </w:r>
            <w:r>
              <w:rPr>
                <w:rFonts w:ascii="Tms Rmn" w:hAnsi="Tms Rmn" w:cs="Tms Rmn"/>
                <w:color w:val="000000"/>
                <w:sz w:val="24"/>
                <w:szCs w:val="24"/>
              </w:rPr>
              <w:br/>
              <w:t xml:space="preserve">520 </w:t>
            </w:r>
            <w:proofErr w:type="spellStart"/>
            <w:r>
              <w:rPr>
                <w:rFonts w:ascii="Tms Rmn" w:hAnsi="Tms Rmn" w:cs="Tms Rmn"/>
                <w:color w:val="000000"/>
                <w:sz w:val="24"/>
                <w:szCs w:val="24"/>
              </w:rPr>
              <w:t>Salceda</w:t>
            </w:r>
            <w:proofErr w:type="spellEnd"/>
            <w:r>
              <w:rPr>
                <w:rFonts w:ascii="Tms Rmn" w:hAnsi="Tms Rmn" w:cs="Tms Rmn"/>
                <w:color w:val="000000"/>
                <w:sz w:val="24"/>
                <w:szCs w:val="24"/>
              </w:rPr>
              <w:t xml:space="preserve"> Drive</w:t>
            </w:r>
            <w:r>
              <w:rPr>
                <w:rFonts w:ascii="Tms Rmn" w:hAnsi="Tms Rmn" w:cs="Tms Rmn"/>
                <w:color w:val="000000"/>
                <w:sz w:val="24"/>
                <w:szCs w:val="24"/>
              </w:rPr>
              <w:br/>
              <w:t>Mundelein, IL 60060 USA</w:t>
            </w:r>
            <w:r>
              <w:rPr>
                <w:rFonts w:ascii="Tms Rmn" w:hAnsi="Tms Rmn" w:cs="Tms Rmn"/>
                <w:color w:val="000000"/>
                <w:sz w:val="24"/>
                <w:szCs w:val="24"/>
              </w:rPr>
              <w:br/>
              <w:t>bassettgenealogy@gmail.com</w:t>
            </w:r>
          </w:p>
        </w:tc>
      </w:tr>
    </w:tbl>
    <w:p w:rsidR="00BE41A0" w:rsidRDefault="00BE41A0" w:rsidP="00BE41A0"/>
    <w:p w:rsidR="00BE41A0" w:rsidRDefault="00BE41A0" w:rsidP="00BE41A0"/>
    <w:p w:rsidR="00C31C25" w:rsidRDefault="00293916"/>
    <w:sectPr w:rsidR="00C31C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1A0"/>
    <w:rsid w:val="00052DEA"/>
    <w:rsid w:val="000A3B29"/>
    <w:rsid w:val="000E20DB"/>
    <w:rsid w:val="00127DA5"/>
    <w:rsid w:val="00165C3E"/>
    <w:rsid w:val="0019616B"/>
    <w:rsid w:val="001A60DE"/>
    <w:rsid w:val="001F769B"/>
    <w:rsid w:val="0027019D"/>
    <w:rsid w:val="002865C4"/>
    <w:rsid w:val="00293916"/>
    <w:rsid w:val="002B2A5B"/>
    <w:rsid w:val="003016A8"/>
    <w:rsid w:val="00307BC2"/>
    <w:rsid w:val="00333952"/>
    <w:rsid w:val="004B0BA6"/>
    <w:rsid w:val="005179D8"/>
    <w:rsid w:val="0055581E"/>
    <w:rsid w:val="00575BBF"/>
    <w:rsid w:val="007019DE"/>
    <w:rsid w:val="00762EDB"/>
    <w:rsid w:val="007A3299"/>
    <w:rsid w:val="007C70A3"/>
    <w:rsid w:val="00820857"/>
    <w:rsid w:val="00872BAD"/>
    <w:rsid w:val="008A784D"/>
    <w:rsid w:val="009B28F2"/>
    <w:rsid w:val="00A33B1F"/>
    <w:rsid w:val="00AD1CDD"/>
    <w:rsid w:val="00B20D7D"/>
    <w:rsid w:val="00BE41A0"/>
    <w:rsid w:val="00BF5D04"/>
    <w:rsid w:val="00C12C78"/>
    <w:rsid w:val="00C3582D"/>
    <w:rsid w:val="00CD25CC"/>
    <w:rsid w:val="00D03163"/>
    <w:rsid w:val="00D5595D"/>
    <w:rsid w:val="00D60497"/>
    <w:rsid w:val="00D85775"/>
    <w:rsid w:val="00DC1E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D948A"/>
  <w15:chartTrackingRefBased/>
  <w15:docId w15:val="{C7C0B7FF-3E4E-4DC9-84A7-84E04D0B9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41A0"/>
    <w:pPr>
      <w:spacing w:line="252"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E41A0"/>
    <w:rPr>
      <w:color w:val="0000FF"/>
      <w:u w:val="single"/>
    </w:rPr>
  </w:style>
  <w:style w:type="paragraph" w:styleId="NoSpacing">
    <w:name w:val="No Spacing"/>
    <w:uiPriority w:val="1"/>
    <w:qFormat/>
    <w:rsid w:val="00BE41A0"/>
    <w:pPr>
      <w:widowControl w:val="0"/>
      <w:overflowPunct w:val="0"/>
      <w:autoSpaceDE w:val="0"/>
      <w:autoSpaceDN w:val="0"/>
      <w:adjustRightInd w:val="0"/>
      <w:spacing w:after="0" w:line="240" w:lineRule="auto"/>
      <w:textAlignment w:val="baseline"/>
    </w:pPr>
    <w:rPr>
      <w:rFonts w:ascii="Courier" w:eastAsia="Times New Roman" w:hAnsi="Courier"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cid:817BFDDB-9FA2-4874-9F00-26FF3742A1C0@attlocal.net" TargetMode="External"/><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hyperlink" Target="http://www.bassettbranches.org/newsblog/seth-bassett-revolutionary-war-powder-horn/" TargetMode="External"/><Relationship Id="rId11" Type="http://schemas.openxmlformats.org/officeDocument/2006/relationships/hyperlink" Target="http://www.legacy.com/memorial-sites/army/?personid=190175692&amp;affiliateID=2506" TargetMode="External"/><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cid:DD4A377D-CA1C-40B9-9CE8-37BF63DC432F@attlocal.net" TargetMode="External"/><Relationship Id="rId23" Type="http://schemas.openxmlformats.org/officeDocument/2006/relationships/hyperlink" Target="http://www.familytreedna.com/public/Bassett/" TargetMode="External"/><Relationship Id="rId10" Type="http://schemas.openxmlformats.org/officeDocument/2006/relationships/image" Target="media/image6.jpeg"/><Relationship Id="rId19" Type="http://schemas.openxmlformats.org/officeDocument/2006/relationships/image" Target="media/image12.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8.jpeg"/><Relationship Id="rId22" Type="http://schemas.openxmlformats.org/officeDocument/2006/relationships/hyperlink" Target="http://www.bassettbranches.org/dna/BassettDNA.x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194</TotalTime>
  <Pages>9</Pages>
  <Words>1470</Words>
  <Characters>8381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Packaging Corporation of America</Company>
  <LinksUpToDate>false</LinksUpToDate>
  <CharactersWithSpaces>9832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Bassett, Jeff</dc:creator>
  <cp:keywords/>
  <dc:description/>
  <cp:lastModifiedBy>Bassett, Jeff</cp:lastModifiedBy>
  <cp:revision>14</cp:revision>
  <dcterms:created xsi:type="dcterms:W3CDTF">2017-12-08T20:17:00Z</dcterms:created>
  <dcterms:modified xsi:type="dcterms:W3CDTF">2018-10-18T22:19:00Z</dcterms:modified>
</cp:coreProperties>
</file>